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448E2" w14:textId="0B01A3DC" w:rsidR="00034D54" w:rsidRPr="000C733E" w:rsidRDefault="00034D54" w:rsidP="003425B0">
      <w:pPr>
        <w:pStyle w:val="En-ttedetabledesmatires"/>
        <w:rPr>
          <w:rtl/>
        </w:rPr>
      </w:pPr>
    </w:p>
    <w:p w14:paraId="372E4651" w14:textId="74107C92" w:rsidR="00E23F63" w:rsidRPr="000C733E" w:rsidRDefault="00E23F63" w:rsidP="003425B0">
      <w:pPr>
        <w:rPr>
          <w:rFonts w:cs="Simplified Arabic"/>
          <w:rtl/>
          <w:lang w:eastAsia="fr-FR"/>
        </w:rPr>
      </w:pPr>
    </w:p>
    <w:p w14:paraId="5D6BBC04" w14:textId="0B5EBE22" w:rsidR="00E23F63" w:rsidRPr="000C733E" w:rsidRDefault="00E23F63" w:rsidP="003425B0">
      <w:pPr>
        <w:rPr>
          <w:rFonts w:cs="Simplified Arabic"/>
          <w:rtl/>
          <w:lang w:eastAsia="fr-FR"/>
        </w:rPr>
      </w:pPr>
    </w:p>
    <w:p w14:paraId="4DCF5C3B" w14:textId="4BCAD89B" w:rsidR="00E23F63" w:rsidRPr="000C733E" w:rsidRDefault="00E23F63" w:rsidP="003425B0">
      <w:pPr>
        <w:rPr>
          <w:rFonts w:cs="Simplified Arabic"/>
          <w:rtl/>
          <w:lang w:eastAsia="fr-FR"/>
        </w:rPr>
      </w:pPr>
    </w:p>
    <w:p w14:paraId="7C2C8B04" w14:textId="0B3A6CB8" w:rsidR="00E23F63" w:rsidRPr="000C733E" w:rsidRDefault="00E23F63" w:rsidP="003425B0">
      <w:pPr>
        <w:rPr>
          <w:rFonts w:cs="Simplified Arabic"/>
          <w:rtl/>
          <w:lang w:eastAsia="fr-FR"/>
        </w:rPr>
      </w:pPr>
    </w:p>
    <w:p w14:paraId="49014098" w14:textId="5F7773DD" w:rsidR="00E23F63" w:rsidRPr="000C733E" w:rsidRDefault="00E23F63" w:rsidP="003425B0">
      <w:pPr>
        <w:rPr>
          <w:rFonts w:cs="Simplified Arabic"/>
          <w:rtl/>
          <w:lang w:eastAsia="fr-FR"/>
        </w:rPr>
      </w:pPr>
    </w:p>
    <w:p w14:paraId="6D2A6AC5" w14:textId="5B698577" w:rsidR="00E23F63" w:rsidRPr="000C733E" w:rsidRDefault="009106EE" w:rsidP="003425B0">
      <w:pPr>
        <w:rPr>
          <w:rFonts w:cs="Simplified Arabic"/>
          <w:rtl/>
          <w:lang w:eastAsia="fr-FR"/>
        </w:rPr>
      </w:pPr>
      <w:r w:rsidRPr="000C733E">
        <w:rPr>
          <w:rFonts w:cs="Simplified Arabic"/>
          <w:noProof/>
          <w:rtl/>
          <w:lang w:val="ar-SA" w:eastAsia="fr-FR"/>
        </w:rPr>
        <mc:AlternateContent>
          <mc:Choice Requires="wps">
            <w:drawing>
              <wp:anchor distT="0" distB="0" distL="114300" distR="114300" simplePos="0" relativeHeight="251659264" behindDoc="0" locked="0" layoutInCell="1" allowOverlap="1" wp14:anchorId="7CBF5FD8" wp14:editId="7A321007">
                <wp:simplePos x="0" y="0"/>
                <wp:positionH relativeFrom="margin">
                  <wp:align>center</wp:align>
                </wp:positionH>
                <wp:positionV relativeFrom="paragraph">
                  <wp:posOffset>151765</wp:posOffset>
                </wp:positionV>
                <wp:extent cx="5143500" cy="39433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143500" cy="3943350"/>
                        </a:xfrm>
                        <a:prstGeom prst="rect">
                          <a:avLst/>
                        </a:prstGeom>
                        <a:noFill/>
                        <a:ln w="6350">
                          <a:noFill/>
                        </a:ln>
                      </wps:spPr>
                      <wps:txbx>
                        <w:txbxContent>
                          <w:p w14:paraId="609EE58C" w14:textId="6B6D0776" w:rsidR="00E23F63" w:rsidRPr="009106EE" w:rsidRDefault="009106EE" w:rsidP="00684311">
                            <w:pPr>
                              <w:jc w:val="center"/>
                              <w:rPr>
                                <w:sz w:val="80"/>
                                <w:szCs w:val="80"/>
                              </w:rPr>
                            </w:pPr>
                            <w:r w:rsidRPr="009106EE">
                              <w:rPr>
                                <w:rFonts w:eastAsiaTheme="majorEastAsia" w:cs="Simplified Arabic"/>
                                <w:bCs/>
                                <w:color w:val="000000" w:themeColor="text1"/>
                                <w:sz w:val="80"/>
                                <w:szCs w:val="8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البروتوكول الاختياري لاتفاقية حقوق الطفل بشأن بيع الأطفال واستغلال الأطفال في البغاء وفي المواد الاباحية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BF5FD8" id="_x0000_t202" coordsize="21600,21600" o:spt="202" path="m,l,21600r21600,l21600,xe">
                <v:stroke joinstyle="miter"/>
                <v:path gradientshapeok="t" o:connecttype="rect"/>
              </v:shapetype>
              <v:shape id="Zone de texte 4" o:spid="_x0000_s1026" type="#_x0000_t202" style="position:absolute;left:0;text-align:left;margin-left:0;margin-top:11.95pt;width:405pt;height:310.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" filled="f" stroked="f" strokeweight=".5pt">
                <v:textbox>
                  <w:txbxContent>
                    <w:p w14:paraId="609EE58C" w14:textId="6B6D0776" w:rsidR="00E23F63" w:rsidRPr="009106EE" w:rsidRDefault="009106EE" w:rsidP="00684311">
                      <w:pPr>
                        <w:jc w:val="center"/>
                        <w:rPr>
                          <w:sz w:val="80"/>
                          <w:szCs w:val="80"/>
                        </w:rPr>
                      </w:pPr>
                      <w:r w:rsidRPr="009106EE">
                        <w:rPr>
                          <w:rFonts w:eastAsiaTheme="majorEastAsia" w:cs="Simplified Arabic"/>
                          <w:bCs/>
                          <w:color w:val="000000" w:themeColor="text1"/>
                          <w:sz w:val="80"/>
                          <w:szCs w:val="8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البروتوكول الاختياري لاتفاقية حقوق الطفل بشأن بيع الأطفال واستغلال الأطفال في البغاء وفي المواد الاباحية</w:t>
                      </w:r>
                    </w:p>
                  </w:txbxContent>
                </v:textbox>
                <w10:wrap anchorx="margin"/>
              </v:shape>
            </w:pict>
          </mc:Fallback>
        </mc:AlternateContent>
      </w:r>
    </w:p>
    <w:p w14:paraId="482FD99C" w14:textId="1E4C0ED4" w:rsidR="00E23F63" w:rsidRPr="000C733E" w:rsidRDefault="00E23F63" w:rsidP="003425B0">
      <w:pPr>
        <w:rPr>
          <w:rFonts w:cs="Simplified Arabic"/>
          <w:rtl/>
          <w:lang w:eastAsia="fr-FR"/>
        </w:rPr>
      </w:pPr>
    </w:p>
    <w:p w14:paraId="0900CB98" w14:textId="3C00C53E" w:rsidR="00E23F63" w:rsidRPr="000C733E" w:rsidRDefault="00E23F63" w:rsidP="003425B0">
      <w:pPr>
        <w:rPr>
          <w:rFonts w:cs="Simplified Arabic"/>
          <w:rtl/>
          <w:lang w:eastAsia="fr-FR"/>
        </w:rPr>
      </w:pPr>
    </w:p>
    <w:p w14:paraId="66185FB9" w14:textId="678D563B" w:rsidR="00E23F63" w:rsidRPr="000C733E" w:rsidRDefault="00E23F63" w:rsidP="003425B0">
      <w:pPr>
        <w:rPr>
          <w:rFonts w:cs="Simplified Arabic"/>
          <w:rtl/>
          <w:lang w:eastAsia="fr-FR"/>
        </w:rPr>
      </w:pPr>
    </w:p>
    <w:p w14:paraId="69F74922" w14:textId="4BD2DB67" w:rsidR="00E23F63" w:rsidRPr="000C733E" w:rsidRDefault="00E23F63" w:rsidP="003425B0">
      <w:pPr>
        <w:rPr>
          <w:rFonts w:cs="Simplified Arabic"/>
          <w:rtl/>
          <w:lang w:eastAsia="fr-FR"/>
        </w:rPr>
      </w:pPr>
    </w:p>
    <w:p w14:paraId="26E82A40" w14:textId="6F6D68AC" w:rsidR="00E23F63" w:rsidRPr="000C733E" w:rsidRDefault="00E23F63" w:rsidP="003425B0">
      <w:pPr>
        <w:rPr>
          <w:rFonts w:cs="Simplified Arabic"/>
          <w:rtl/>
          <w:lang w:eastAsia="fr-FR"/>
        </w:rPr>
      </w:pPr>
    </w:p>
    <w:p w14:paraId="0611F234" w14:textId="5FC58BD8" w:rsidR="00E23F63" w:rsidRPr="000C733E" w:rsidRDefault="00E23F63" w:rsidP="003425B0">
      <w:pPr>
        <w:rPr>
          <w:rFonts w:cs="Simplified Arabic"/>
          <w:rtl/>
          <w:lang w:eastAsia="fr-FR"/>
        </w:rPr>
      </w:pPr>
    </w:p>
    <w:p w14:paraId="3652E9E6" w14:textId="544E1731" w:rsidR="00E23F63" w:rsidRPr="000C733E" w:rsidRDefault="00E23F63" w:rsidP="003425B0">
      <w:pPr>
        <w:rPr>
          <w:rFonts w:cs="Simplified Arabic"/>
          <w:rtl/>
          <w:lang w:eastAsia="fr-FR"/>
        </w:rPr>
      </w:pPr>
    </w:p>
    <w:p w14:paraId="0D678558" w14:textId="77777777" w:rsidR="00E23F63" w:rsidRPr="000C733E" w:rsidRDefault="00E23F63" w:rsidP="003425B0">
      <w:pPr>
        <w:rPr>
          <w:rFonts w:cs="Simplified Arabic"/>
          <w:rtl/>
          <w:lang w:eastAsia="fr-FR"/>
        </w:rPr>
      </w:pPr>
    </w:p>
    <w:p w14:paraId="54368C4C" w14:textId="77777777" w:rsidR="00E23F63" w:rsidRPr="000C733E" w:rsidRDefault="00E23F63" w:rsidP="003425B0">
      <w:pPr>
        <w:rPr>
          <w:rFonts w:cs="Simplified Arabic"/>
          <w:rtl/>
          <w:lang w:eastAsia="fr-FR"/>
        </w:rPr>
      </w:pPr>
    </w:p>
    <w:p w14:paraId="0A225A30" w14:textId="77777777" w:rsidR="00E23F63" w:rsidRPr="000C733E" w:rsidRDefault="00E23F63" w:rsidP="003425B0">
      <w:pPr>
        <w:rPr>
          <w:rFonts w:cs="Simplified Arabic"/>
          <w:rtl/>
          <w:lang w:eastAsia="fr-FR"/>
        </w:rPr>
      </w:pPr>
    </w:p>
    <w:p w14:paraId="3CB2CBEC" w14:textId="77777777" w:rsidR="00E23F63" w:rsidRPr="000C733E" w:rsidRDefault="00E23F63" w:rsidP="003425B0">
      <w:pPr>
        <w:rPr>
          <w:rFonts w:cs="Simplified Arabic"/>
          <w:rtl/>
          <w:lang w:eastAsia="fr-FR"/>
        </w:rPr>
      </w:pPr>
    </w:p>
    <w:p w14:paraId="673DF985" w14:textId="77777777" w:rsidR="00E23F63" w:rsidRPr="000C733E" w:rsidRDefault="00E23F63" w:rsidP="003425B0">
      <w:pPr>
        <w:rPr>
          <w:rFonts w:cs="Simplified Arabic"/>
          <w:rtl/>
          <w:lang w:eastAsia="fr-FR"/>
        </w:rPr>
      </w:pPr>
    </w:p>
    <w:p w14:paraId="0FF64AB2" w14:textId="77777777" w:rsidR="00E23F63" w:rsidRPr="000C733E" w:rsidRDefault="00E23F63" w:rsidP="003425B0">
      <w:pPr>
        <w:rPr>
          <w:rFonts w:cs="Simplified Arabic"/>
          <w:rtl/>
          <w:lang w:eastAsia="fr-FR"/>
        </w:rPr>
      </w:pPr>
    </w:p>
    <w:p w14:paraId="09983FB5" w14:textId="77777777" w:rsidR="00E23F63" w:rsidRPr="000C733E" w:rsidRDefault="00E23F63" w:rsidP="003425B0">
      <w:pPr>
        <w:rPr>
          <w:rFonts w:cs="Simplified Arabic"/>
          <w:rtl/>
          <w:lang w:eastAsia="fr-FR"/>
        </w:rPr>
      </w:pPr>
    </w:p>
    <w:p w14:paraId="3371B8A7" w14:textId="77777777" w:rsidR="00E23F63" w:rsidRPr="000C733E" w:rsidRDefault="00E23F63" w:rsidP="003425B0">
      <w:pPr>
        <w:rPr>
          <w:rFonts w:cs="Simplified Arabic"/>
          <w:rtl/>
          <w:lang w:eastAsia="fr-FR"/>
        </w:rPr>
      </w:pPr>
    </w:p>
    <w:p w14:paraId="7E6848F0" w14:textId="77777777" w:rsidR="00E23F63" w:rsidRPr="000C733E" w:rsidRDefault="00E23F63" w:rsidP="003425B0">
      <w:pPr>
        <w:rPr>
          <w:rFonts w:cs="Simplified Arabic"/>
          <w:rtl/>
          <w:lang w:eastAsia="fr-FR"/>
        </w:rPr>
      </w:pPr>
    </w:p>
    <w:p w14:paraId="528DAA09" w14:textId="77777777" w:rsidR="00E23F63" w:rsidRPr="000C733E" w:rsidRDefault="00E23F63" w:rsidP="003425B0">
      <w:pPr>
        <w:rPr>
          <w:rFonts w:cs="Simplified Arabic"/>
          <w:rtl/>
          <w:lang w:eastAsia="fr-FR"/>
        </w:rPr>
      </w:pPr>
    </w:p>
    <w:p w14:paraId="4746EA88" w14:textId="77777777" w:rsidR="005A7E6A" w:rsidRDefault="005A7E6A" w:rsidP="003425B0">
      <w:pPr>
        <w:rPr>
          <w:rFonts w:cs="Simplified Arabic"/>
          <w:lang w:eastAsia="fr-FR"/>
        </w:rPr>
      </w:pPr>
    </w:p>
    <w:p w14:paraId="170513CE" w14:textId="00E3CDE2" w:rsidR="009106EE" w:rsidRDefault="00512FE4" w:rsidP="00C80CC4">
      <w:pPr>
        <w:jc w:val="center"/>
        <w:rPr>
          <w:rFonts w:ascii="Times New Roman" w:eastAsia="Times New Roman" w:hAnsi="Times New Roman" w:cs="Times New Roman"/>
          <w:b/>
          <w:bCs/>
          <w:kern w:val="0"/>
          <w:sz w:val="27"/>
          <w:szCs w:val="27"/>
          <w:lang w:eastAsia="fr-FR"/>
          <w14:ligatures w14:val="none"/>
        </w:rPr>
      </w:pPr>
      <w:r w:rsidRPr="00512FE4">
        <w:rPr>
          <w:rFonts w:ascii="Times New Roman" w:eastAsia="Times New Roman" w:hAnsi="Times New Roman" w:cs="Times New Roman"/>
          <w:b/>
          <w:bCs/>
          <w:kern w:val="0"/>
          <w:sz w:val="27"/>
          <w:szCs w:val="27"/>
          <w:rtl/>
          <w:lang w:eastAsia="fr-FR"/>
          <w14:ligatures w14:val="none"/>
        </w:rPr>
        <w:lastRenderedPageBreak/>
        <w:t>اعتمد وعرض للتوقيع والتصديق والانضمام بموجب قرار الجمعية العامة للأمم المتحدة 263 الدورة الرابعة والخمسون المؤرخ في 25 أيار/مايو 2000</w:t>
      </w:r>
    </w:p>
    <w:p w14:paraId="39249D4D" w14:textId="77777777" w:rsidR="00512FE4" w:rsidRDefault="00512FE4" w:rsidP="009106EE">
      <w:pPr>
        <w:rPr>
          <w:rFonts w:ascii="Times New Roman" w:eastAsia="Times New Roman" w:hAnsi="Times New Roman" w:cs="Times New Roman"/>
          <w:b/>
          <w:bCs/>
          <w:kern w:val="0"/>
          <w:sz w:val="27"/>
          <w:szCs w:val="27"/>
          <w:lang w:eastAsia="fr-FR"/>
          <w14:ligatures w14:val="none"/>
        </w:rPr>
      </w:pPr>
    </w:p>
    <w:p w14:paraId="2BC7391B" w14:textId="77777777" w:rsidR="00512FE4" w:rsidRPr="00512FE4" w:rsidRDefault="00512FE4" w:rsidP="00512FE4">
      <w:pPr>
        <w:rPr>
          <w:rFonts w:cs="Simplified Arabic"/>
          <w:rtl/>
          <w:lang w:eastAsia="fr-FR"/>
        </w:rPr>
      </w:pPr>
      <w:r w:rsidRPr="00512FE4">
        <w:rPr>
          <w:rFonts w:cs="Simplified Arabic"/>
          <w:rtl/>
          <w:lang w:eastAsia="fr-FR"/>
        </w:rPr>
        <w:t>إن الدول الأطراف في هذا البروتوكول،</w:t>
      </w:r>
    </w:p>
    <w:p w14:paraId="14E6885E" w14:textId="08279736" w:rsidR="00512FE4" w:rsidRPr="00512FE4" w:rsidRDefault="00512FE4" w:rsidP="00512FE4">
      <w:pPr>
        <w:rPr>
          <w:rFonts w:cs="Simplified Arabic"/>
          <w:rtl/>
          <w:lang w:eastAsia="fr-FR"/>
        </w:rPr>
      </w:pPr>
      <w:r w:rsidRPr="00512FE4">
        <w:rPr>
          <w:rFonts w:cs="Simplified Arabic"/>
          <w:rtl/>
          <w:lang w:eastAsia="fr-FR"/>
        </w:rPr>
        <w:t>إذ ترى أنه لكي تتحقق أغراض اتفاقية حقوق الطفل</w:t>
      </w:r>
      <w:r w:rsidR="00C80CC4">
        <w:rPr>
          <w:rFonts w:cs="Simplified Arabic"/>
          <w:lang w:eastAsia="fr-FR"/>
        </w:rPr>
        <w:t xml:space="preserve"> </w:t>
      </w:r>
      <w:r w:rsidRPr="00512FE4">
        <w:rPr>
          <w:rFonts w:cs="Simplified Arabic"/>
          <w:rtl/>
          <w:lang w:eastAsia="fr-FR"/>
        </w:rPr>
        <w:t>وتنفذ أحكامها، ولا سيما المواد 1 و11 و21 و32 و33 و34 و35 و36، يجدر أن تقيّم التدابير التي ينبغي للدول الأطراف أن تتخذها لكفالة حماية الطفل من بيع الأطفال واستغلال الأطفال في البغاء وفي المواد الإباحية،</w:t>
      </w:r>
    </w:p>
    <w:p w14:paraId="6B0A4388" w14:textId="77777777" w:rsidR="00512FE4" w:rsidRPr="00512FE4" w:rsidRDefault="00512FE4" w:rsidP="00512FE4">
      <w:pPr>
        <w:rPr>
          <w:rFonts w:cs="Simplified Arabic"/>
          <w:rtl/>
          <w:lang w:eastAsia="fr-FR"/>
        </w:rPr>
      </w:pPr>
    </w:p>
    <w:p w14:paraId="03CD99E4" w14:textId="77777777" w:rsidR="00512FE4" w:rsidRPr="00512FE4" w:rsidRDefault="00512FE4" w:rsidP="00512FE4">
      <w:pPr>
        <w:rPr>
          <w:rFonts w:cs="Simplified Arabic"/>
          <w:rtl/>
          <w:lang w:eastAsia="fr-FR"/>
        </w:rPr>
      </w:pPr>
      <w:r w:rsidRPr="00512FE4">
        <w:rPr>
          <w:rFonts w:cs="Simplified Arabic"/>
          <w:rtl/>
          <w:lang w:eastAsia="fr-FR"/>
        </w:rPr>
        <w:t>وإذ ترى أيضاً أن اتفاقية حقوق الطفل تسلم بحق الطفل في الحماية من الاستغلال الاقتصادي ومن أداء أي عمل يحتمل أن يكون خطيراً أو يعرقل تعليم الطفل أو يضر بصحة الطفل أو بنمائه البدني أو العقلي أو الروحي أو الخلقي أو الاجتماعي،</w:t>
      </w:r>
    </w:p>
    <w:p w14:paraId="01957F72" w14:textId="77777777" w:rsidR="00512FE4" w:rsidRPr="00512FE4" w:rsidRDefault="00512FE4" w:rsidP="00512FE4">
      <w:pPr>
        <w:rPr>
          <w:rFonts w:cs="Simplified Arabic"/>
          <w:rtl/>
          <w:lang w:eastAsia="fr-FR"/>
        </w:rPr>
      </w:pPr>
    </w:p>
    <w:p w14:paraId="5F46F40E" w14:textId="77777777" w:rsidR="00512FE4" w:rsidRPr="00512FE4" w:rsidRDefault="00512FE4" w:rsidP="00512FE4">
      <w:pPr>
        <w:rPr>
          <w:rFonts w:cs="Simplified Arabic"/>
          <w:rtl/>
          <w:lang w:eastAsia="fr-FR"/>
        </w:rPr>
      </w:pPr>
      <w:r w:rsidRPr="00512FE4">
        <w:rPr>
          <w:rFonts w:cs="Simplified Arabic"/>
          <w:rtl/>
          <w:lang w:eastAsia="fr-FR"/>
        </w:rPr>
        <w:t>وإذ يساورها بالغ القلق إزاء الاتجار الدولي بالأطفال الواسع النطاق والمتزايد وذلك لغرض بيع الأطفال واستغلالهم في البغاء وفي المواد الإباحية،</w:t>
      </w:r>
    </w:p>
    <w:p w14:paraId="400DAD68" w14:textId="77777777" w:rsidR="00512FE4" w:rsidRPr="00512FE4" w:rsidRDefault="00512FE4" w:rsidP="00512FE4">
      <w:pPr>
        <w:rPr>
          <w:rFonts w:cs="Simplified Arabic"/>
          <w:rtl/>
          <w:lang w:eastAsia="fr-FR"/>
        </w:rPr>
      </w:pPr>
    </w:p>
    <w:p w14:paraId="67C2386F" w14:textId="77777777" w:rsidR="00512FE4" w:rsidRPr="00512FE4" w:rsidRDefault="00512FE4" w:rsidP="00512FE4">
      <w:pPr>
        <w:rPr>
          <w:rFonts w:cs="Simplified Arabic"/>
          <w:rtl/>
          <w:lang w:eastAsia="fr-FR"/>
        </w:rPr>
      </w:pPr>
      <w:r w:rsidRPr="00512FE4">
        <w:rPr>
          <w:rFonts w:cs="Simplified Arabic"/>
          <w:rtl/>
          <w:lang w:eastAsia="fr-FR"/>
        </w:rPr>
        <w:t>وإذ يساورها عميق القلق إزاء الممارسة المنتشرة والمتواصلة المتمثلة في السياحة الجنسية التي يتعرض لها الأطفال بشكل خاص، نظراً لأنها ممارسة تشجع بصورة مباشرة على بيع الأطفال واستغلالهم في البغاء وفي المواد الإباحية،</w:t>
      </w:r>
    </w:p>
    <w:p w14:paraId="20FBE95F" w14:textId="77777777" w:rsidR="00512FE4" w:rsidRPr="00512FE4" w:rsidRDefault="00512FE4" w:rsidP="00512FE4">
      <w:pPr>
        <w:rPr>
          <w:rFonts w:cs="Simplified Arabic"/>
          <w:rtl/>
          <w:lang w:eastAsia="fr-FR"/>
        </w:rPr>
      </w:pPr>
    </w:p>
    <w:p w14:paraId="7B349C54" w14:textId="77777777" w:rsidR="00512FE4" w:rsidRPr="00512FE4" w:rsidRDefault="00512FE4" w:rsidP="00512FE4">
      <w:pPr>
        <w:rPr>
          <w:rFonts w:cs="Simplified Arabic"/>
          <w:rtl/>
          <w:lang w:eastAsia="fr-FR"/>
        </w:rPr>
      </w:pPr>
      <w:r w:rsidRPr="00512FE4">
        <w:rPr>
          <w:rFonts w:cs="Simplified Arabic"/>
          <w:rtl/>
          <w:lang w:eastAsia="fr-FR"/>
        </w:rPr>
        <w:t>وإذ تعترف بأن عدداً من المجموعات شديدة الضعف، بما فيها الطفلات، تواجه خطراً كبيراً قوامه الاستغلال الجنسي، وأن الطفـلات يمثلن فئة مستغلّة بشكل لا متناسب على صعيد من يُستغل جنسياً،</w:t>
      </w:r>
    </w:p>
    <w:p w14:paraId="2C5E32E9" w14:textId="77777777" w:rsidR="00512FE4" w:rsidRPr="00512FE4" w:rsidRDefault="00512FE4" w:rsidP="00512FE4">
      <w:pPr>
        <w:rPr>
          <w:rFonts w:cs="Simplified Arabic"/>
          <w:rtl/>
          <w:lang w:eastAsia="fr-FR"/>
        </w:rPr>
      </w:pPr>
      <w:r w:rsidRPr="00512FE4">
        <w:rPr>
          <w:rFonts w:cs="Simplified Arabic"/>
          <w:rtl/>
          <w:lang w:eastAsia="fr-FR"/>
        </w:rPr>
        <w:t>وإذ يساورها القلق إزاء توافر المواد الإباحية بشكل متزايد على شبكة الإنترنت وغيرها من التكنولوجيات الناشئة، وإذ تشير إلى المؤتمر الدولي لمكافحة استغلال الأطفال في المواد الإباحية على شبكـة الإنترنت (فيينا، 1999) ولا سيما ما انتهى إليه هذا المؤتمر من دعوة إلى تجريم إنتاج وتوزيع وتصدير وبث واستيراد المواد الإباحية المتعلقة بالأطفال وحيازتها عمداً والترويج لها وإذ تشدد على أهمية التعاون الأوثق والشراكة بين الحكومات والصناعة المتمثلة في الإنترنت،</w:t>
      </w:r>
    </w:p>
    <w:p w14:paraId="34D3D9CE" w14:textId="77777777" w:rsidR="00512FE4" w:rsidRPr="00512FE4" w:rsidRDefault="00512FE4" w:rsidP="00512FE4">
      <w:pPr>
        <w:rPr>
          <w:rFonts w:cs="Simplified Arabic"/>
          <w:rtl/>
          <w:lang w:eastAsia="fr-FR"/>
        </w:rPr>
      </w:pPr>
    </w:p>
    <w:p w14:paraId="52D7CF74" w14:textId="02D70F02" w:rsidR="00512FE4" w:rsidRPr="00512FE4" w:rsidRDefault="00512FE4" w:rsidP="009B34DF">
      <w:pPr>
        <w:rPr>
          <w:rFonts w:cs="Simplified Arabic"/>
          <w:rtl/>
          <w:lang w:eastAsia="fr-FR"/>
        </w:rPr>
      </w:pPr>
      <w:r w:rsidRPr="00512FE4">
        <w:rPr>
          <w:rFonts w:cs="Simplified Arabic"/>
          <w:rtl/>
          <w:lang w:eastAsia="fr-FR"/>
        </w:rPr>
        <w:t>وإذ تعتقد أن القضاء على بيع الأطفال واستغلال الأطفال في البغاء وفي المواد الإباحية سيتيسر باعتماد نهج جامع، يتصدى للعوامل المساهمة في ذلك والتي تشمل التخلف والفقر والتفاوت في مستويات الدخل والهياكل الاجتماعية الاقتصادية الجائرة وتعطل الدور الذي تؤديه الأسر والافتقار إلى التربية والهجرة من</w:t>
      </w:r>
      <w:r w:rsidR="009B34DF">
        <w:rPr>
          <w:rFonts w:cs="Simplified Arabic" w:hint="cs"/>
          <w:rtl/>
          <w:lang w:eastAsia="fr-FR"/>
        </w:rPr>
        <w:t xml:space="preserve"> </w:t>
      </w:r>
      <w:r w:rsidRPr="00512FE4">
        <w:rPr>
          <w:rFonts w:cs="Simplified Arabic"/>
          <w:rtl/>
          <w:lang w:eastAsia="fr-FR"/>
        </w:rPr>
        <w:t xml:space="preserve">الأرياف إلى المدن والتمييز المبني على نوع الجنس والسلوك الجنسي </w:t>
      </w:r>
      <w:proofErr w:type="spellStart"/>
      <w:r w:rsidRPr="00512FE4">
        <w:rPr>
          <w:rFonts w:cs="Simplified Arabic"/>
          <w:rtl/>
          <w:lang w:eastAsia="fr-FR"/>
        </w:rPr>
        <w:t>اللامسؤول</w:t>
      </w:r>
      <w:proofErr w:type="spellEnd"/>
      <w:r w:rsidRPr="00512FE4">
        <w:rPr>
          <w:rFonts w:cs="Simplified Arabic"/>
          <w:rtl/>
          <w:lang w:eastAsia="fr-FR"/>
        </w:rPr>
        <w:t xml:space="preserve"> من جانب الكبار والممارسات التقليدية الضارة والنزاعات المسلحة والاتجار بالأطفال،</w:t>
      </w:r>
    </w:p>
    <w:p w14:paraId="43DAF1D8" w14:textId="77777777" w:rsidR="00512FE4" w:rsidRPr="00512FE4" w:rsidRDefault="00512FE4" w:rsidP="00512FE4">
      <w:pPr>
        <w:rPr>
          <w:rFonts w:cs="Simplified Arabic"/>
          <w:rtl/>
          <w:lang w:eastAsia="fr-FR"/>
        </w:rPr>
      </w:pPr>
      <w:r w:rsidRPr="00512FE4">
        <w:rPr>
          <w:rFonts w:cs="Simplified Arabic"/>
          <w:rtl/>
          <w:lang w:eastAsia="fr-FR"/>
        </w:rPr>
        <w:lastRenderedPageBreak/>
        <w:t>واعتقاداً منها أنه يلزم بذل جهود لرفع مستوى الوعي العام بالحد من طلب المستهلكين على بيع الأطفال واستغلال الأطفال في البغاء وفي المواد الإباحية وإدراكاً منها لأهمية تعزيز الشراكة العالمية بين كافة الجهات الفاعلة وتحسين مستوى إنفاذ القوانين على الصعيد الوطني،</w:t>
      </w:r>
    </w:p>
    <w:p w14:paraId="417CCCE0" w14:textId="77777777" w:rsidR="00512FE4" w:rsidRPr="00512FE4" w:rsidRDefault="00512FE4" w:rsidP="00512FE4">
      <w:pPr>
        <w:rPr>
          <w:rFonts w:cs="Simplified Arabic"/>
          <w:rtl/>
          <w:lang w:eastAsia="fr-FR"/>
        </w:rPr>
      </w:pPr>
    </w:p>
    <w:p w14:paraId="6BCC8C4F" w14:textId="77777777" w:rsidR="00512FE4" w:rsidRPr="00512FE4" w:rsidRDefault="00512FE4" w:rsidP="00512FE4">
      <w:pPr>
        <w:rPr>
          <w:rFonts w:cs="Simplified Arabic"/>
          <w:rtl/>
          <w:lang w:eastAsia="fr-FR"/>
        </w:rPr>
      </w:pPr>
      <w:r w:rsidRPr="00512FE4">
        <w:rPr>
          <w:rFonts w:cs="Simplified Arabic"/>
          <w:rtl/>
          <w:lang w:eastAsia="fr-FR"/>
        </w:rPr>
        <w:t>وإذ تلاحظ أحكام الصكوك القانونية الدولية ذات العلاقة بحماية الأطفال بما فيها اتفاقية لاهاي بشأن حماية الأطفال والتعاون في مجال التبني على الصعيد الدولي، واتفاقية لاهاي بشأن الجوانب المدنية للاختطاف الدولي للأطفال واتفاقية لاهاي بشأن الولاية القانونية والقانون المنطبق والاعتراف والتنفيذ والتعاون في مجال المسؤولية الأبوية والتدابير لحماية الأطفال واتفاقية منظمة العمل الدولية رقم 182 المتعلقة بحظر أسوأ أشكال عمل الأطفال واتخاذ تدابير فورية للقضاء عليها،</w:t>
      </w:r>
    </w:p>
    <w:p w14:paraId="212F91DC" w14:textId="77777777" w:rsidR="00512FE4" w:rsidRPr="00512FE4" w:rsidRDefault="00512FE4" w:rsidP="00512FE4">
      <w:pPr>
        <w:rPr>
          <w:rFonts w:cs="Simplified Arabic"/>
          <w:rtl/>
          <w:lang w:eastAsia="fr-FR"/>
        </w:rPr>
      </w:pPr>
    </w:p>
    <w:p w14:paraId="38FB72C6" w14:textId="77777777" w:rsidR="00512FE4" w:rsidRPr="00512FE4" w:rsidRDefault="00512FE4" w:rsidP="00512FE4">
      <w:pPr>
        <w:rPr>
          <w:rFonts w:cs="Simplified Arabic"/>
          <w:rtl/>
          <w:lang w:eastAsia="fr-FR"/>
        </w:rPr>
      </w:pPr>
      <w:r w:rsidRPr="00512FE4">
        <w:rPr>
          <w:rFonts w:cs="Simplified Arabic"/>
          <w:rtl/>
          <w:lang w:eastAsia="fr-FR"/>
        </w:rPr>
        <w:t>وإذ يشجعها التأييد الغالب الذي لقيته اتفاقية حقوق الطفل، ما يظهر وجود التزام شائع بتعزيز وحماية حقوق الطفل،</w:t>
      </w:r>
    </w:p>
    <w:p w14:paraId="216EE535" w14:textId="77777777" w:rsidR="00512FE4" w:rsidRPr="00512FE4" w:rsidRDefault="00512FE4" w:rsidP="00512FE4">
      <w:pPr>
        <w:rPr>
          <w:rFonts w:cs="Simplified Arabic"/>
          <w:rtl/>
          <w:lang w:eastAsia="fr-FR"/>
        </w:rPr>
      </w:pPr>
    </w:p>
    <w:p w14:paraId="365BDC79" w14:textId="77777777" w:rsidR="00512FE4" w:rsidRPr="00512FE4" w:rsidRDefault="00512FE4" w:rsidP="00512FE4">
      <w:pPr>
        <w:rPr>
          <w:rFonts w:cs="Simplified Arabic"/>
          <w:rtl/>
          <w:lang w:eastAsia="fr-FR"/>
        </w:rPr>
      </w:pPr>
      <w:r w:rsidRPr="00512FE4">
        <w:rPr>
          <w:rFonts w:cs="Simplified Arabic"/>
          <w:rtl/>
          <w:lang w:eastAsia="fr-FR"/>
        </w:rPr>
        <w:t>واعترافاً منها بأهمية تنفيذ أحكام برنامج العمل لمنع بيع الأطفال واستغلال الأطفال في البغاء وفي المواد الإباحية(2) والإعلان وبرنامج العمل المعتمدين في المؤتمر العالمي لمكافحة الاستغلال الجنسي التجاري للأطفال الذي عُقد في استكهولم في الفترة من 27 إلى 31 آب/أغسطس 1996 (3) وسائر القرارات والتوصيات ذات العلاقة بهذا الموضوع الصادرة عن الهيئات الدولية المختصة،</w:t>
      </w:r>
    </w:p>
    <w:p w14:paraId="7D25ECF6" w14:textId="77777777" w:rsidR="00512FE4" w:rsidRPr="00512FE4" w:rsidRDefault="00512FE4" w:rsidP="00512FE4">
      <w:pPr>
        <w:rPr>
          <w:rFonts w:cs="Simplified Arabic"/>
          <w:rtl/>
          <w:lang w:eastAsia="fr-FR"/>
        </w:rPr>
      </w:pPr>
    </w:p>
    <w:p w14:paraId="3300A5DC" w14:textId="77777777" w:rsidR="00512FE4" w:rsidRPr="00512FE4" w:rsidRDefault="00512FE4" w:rsidP="00512FE4">
      <w:pPr>
        <w:rPr>
          <w:rFonts w:cs="Simplified Arabic"/>
          <w:rtl/>
          <w:lang w:eastAsia="fr-FR"/>
        </w:rPr>
      </w:pPr>
      <w:r w:rsidRPr="00512FE4">
        <w:rPr>
          <w:rFonts w:cs="Simplified Arabic"/>
          <w:rtl/>
          <w:lang w:eastAsia="fr-FR"/>
        </w:rPr>
        <w:t>وإذ تضع في اعتبارها أهمية التقاليد والقيم الثقافية لكل شعب من أجل حماية الطفل ونمائه بشكل متناسق.</w:t>
      </w:r>
    </w:p>
    <w:p w14:paraId="3AE7B294" w14:textId="77777777" w:rsidR="00512FE4" w:rsidRPr="00C80CC4" w:rsidRDefault="00512FE4" w:rsidP="00512FE4">
      <w:pPr>
        <w:rPr>
          <w:rFonts w:cs="Simplified Arabic"/>
          <w:b/>
          <w:bCs/>
          <w:rtl/>
          <w:lang w:eastAsia="fr-FR"/>
        </w:rPr>
      </w:pPr>
      <w:r w:rsidRPr="00C80CC4">
        <w:rPr>
          <w:rFonts w:cs="Simplified Arabic"/>
          <w:b/>
          <w:bCs/>
          <w:rtl/>
          <w:lang w:eastAsia="fr-FR"/>
        </w:rPr>
        <w:t>قد اتفقت على ما يلي:</w:t>
      </w:r>
    </w:p>
    <w:p w14:paraId="43AA1699" w14:textId="77777777" w:rsidR="00512FE4" w:rsidRPr="00512FE4" w:rsidRDefault="00512FE4" w:rsidP="00C80CC4">
      <w:pPr>
        <w:pStyle w:val="Titre3"/>
        <w:rPr>
          <w:rtl/>
        </w:rPr>
      </w:pPr>
      <w:r w:rsidRPr="00512FE4">
        <w:rPr>
          <w:rtl/>
        </w:rPr>
        <w:t>المادة 1</w:t>
      </w:r>
    </w:p>
    <w:p w14:paraId="61110D31" w14:textId="77777777" w:rsidR="00512FE4" w:rsidRPr="00512FE4" w:rsidRDefault="00512FE4" w:rsidP="00512FE4">
      <w:pPr>
        <w:rPr>
          <w:rFonts w:cs="Simplified Arabic"/>
          <w:rtl/>
          <w:lang w:eastAsia="fr-FR"/>
        </w:rPr>
      </w:pPr>
      <w:r w:rsidRPr="00512FE4">
        <w:rPr>
          <w:rFonts w:cs="Simplified Arabic"/>
          <w:rtl/>
          <w:lang w:eastAsia="fr-FR"/>
        </w:rPr>
        <w:t>تحظر الدول الأطراف بيع الأطفال واستغلال الأطفال في البغاء وفي المواد الإباحية كما هو منصوص عليه في هذا البروتوكول.</w:t>
      </w:r>
    </w:p>
    <w:p w14:paraId="74833BCB" w14:textId="77777777" w:rsidR="00512FE4" w:rsidRPr="00512FE4" w:rsidRDefault="00512FE4" w:rsidP="00C80CC4">
      <w:pPr>
        <w:pStyle w:val="Titre3"/>
        <w:rPr>
          <w:rtl/>
        </w:rPr>
      </w:pPr>
      <w:r w:rsidRPr="00512FE4">
        <w:rPr>
          <w:rtl/>
        </w:rPr>
        <w:t>المادة 2</w:t>
      </w:r>
    </w:p>
    <w:p w14:paraId="4DD63502" w14:textId="77777777" w:rsidR="00512FE4" w:rsidRPr="00512FE4" w:rsidRDefault="00512FE4" w:rsidP="00512FE4">
      <w:pPr>
        <w:rPr>
          <w:rFonts w:cs="Simplified Arabic"/>
          <w:rtl/>
          <w:lang w:eastAsia="fr-FR"/>
        </w:rPr>
      </w:pPr>
      <w:r w:rsidRPr="00512FE4">
        <w:rPr>
          <w:rFonts w:cs="Simplified Arabic"/>
          <w:rtl/>
          <w:lang w:eastAsia="fr-FR"/>
        </w:rPr>
        <w:t>لغرض هذا البروتوكول:</w:t>
      </w:r>
    </w:p>
    <w:p w14:paraId="2DBC6671" w14:textId="77777777" w:rsidR="00512FE4" w:rsidRPr="00512FE4" w:rsidRDefault="00512FE4" w:rsidP="00C80CC4">
      <w:pPr>
        <w:ind w:left="708"/>
        <w:rPr>
          <w:rFonts w:cs="Simplified Arabic"/>
          <w:rtl/>
          <w:lang w:eastAsia="fr-FR"/>
        </w:rPr>
      </w:pPr>
      <w:r w:rsidRPr="00512FE4">
        <w:rPr>
          <w:rFonts w:cs="Simplified Arabic"/>
          <w:rtl/>
          <w:lang w:eastAsia="fr-FR"/>
        </w:rPr>
        <w:t>(أ) يُقصد ببيع الأطفال أي فعل أو تعامل يتم بمقتضاه نقل طفل من جانب أي شخص أو مجموعة من الأشخاص إلى شخص آخر لقاء مكافأة أو أي شكل آخر من أشكال العوض؛</w:t>
      </w:r>
    </w:p>
    <w:p w14:paraId="428F4C0F" w14:textId="2FB2D94A" w:rsidR="00512FE4" w:rsidRDefault="00512FE4" w:rsidP="00C80CC4">
      <w:pPr>
        <w:ind w:left="708"/>
        <w:rPr>
          <w:rFonts w:cs="Simplified Arabic"/>
          <w:lang w:eastAsia="fr-FR"/>
        </w:rPr>
      </w:pPr>
      <w:r w:rsidRPr="00512FE4">
        <w:rPr>
          <w:rFonts w:cs="Simplified Arabic"/>
          <w:rtl/>
          <w:lang w:eastAsia="fr-FR"/>
        </w:rPr>
        <w:t>(ب) يُقصد باستغلال الأطفال في البغاء استخدام طفل لغرض أنشطة جنسية لقاء مكافأة أو أي شكل آخر من أشكال العوض؛</w:t>
      </w:r>
    </w:p>
    <w:p w14:paraId="3556DF04" w14:textId="77777777" w:rsidR="00512FE4" w:rsidRPr="00512FE4" w:rsidRDefault="00512FE4" w:rsidP="00C80CC4">
      <w:pPr>
        <w:ind w:left="708"/>
        <w:rPr>
          <w:rFonts w:cs="Simplified Arabic"/>
          <w:rtl/>
          <w:lang w:eastAsia="fr-FR"/>
        </w:rPr>
      </w:pPr>
      <w:r w:rsidRPr="00512FE4">
        <w:rPr>
          <w:rFonts w:cs="Simplified Arabic"/>
          <w:rtl/>
          <w:lang w:eastAsia="fr-FR"/>
        </w:rPr>
        <w:t>(ج) يُقصد باستغلال الأطفال في المواد الإباحية تصوير أي طفل، بأي وسيلة كانت، يمارس ممارسة حقيقية أو بالمحاكاة أنشطة جنسية صريحة أو أي تصوير للأعضاء الجنسية للطفل لإشباع الرغبة الجنسية أساسا.</w:t>
      </w:r>
    </w:p>
    <w:p w14:paraId="60B67731" w14:textId="77777777" w:rsidR="00512FE4" w:rsidRPr="00512FE4" w:rsidRDefault="00512FE4" w:rsidP="00512FE4">
      <w:pPr>
        <w:rPr>
          <w:rFonts w:cs="Simplified Arabic"/>
          <w:rtl/>
          <w:lang w:eastAsia="fr-FR"/>
        </w:rPr>
      </w:pPr>
    </w:p>
    <w:p w14:paraId="53076B5D" w14:textId="77777777" w:rsidR="00512FE4" w:rsidRPr="00512FE4" w:rsidRDefault="00512FE4" w:rsidP="00C80CC4">
      <w:pPr>
        <w:pStyle w:val="Titre3"/>
        <w:rPr>
          <w:rtl/>
        </w:rPr>
      </w:pPr>
      <w:r w:rsidRPr="00512FE4">
        <w:rPr>
          <w:rtl/>
        </w:rPr>
        <w:lastRenderedPageBreak/>
        <w:t>المادة 3</w:t>
      </w:r>
    </w:p>
    <w:p w14:paraId="718CE57F" w14:textId="75F7ECED" w:rsidR="00512FE4" w:rsidRPr="00C80CC4" w:rsidRDefault="00512FE4" w:rsidP="00C80CC4">
      <w:pPr>
        <w:pStyle w:val="Paragraphedeliste"/>
        <w:numPr>
          <w:ilvl w:val="0"/>
          <w:numId w:val="352"/>
        </w:numPr>
        <w:rPr>
          <w:rFonts w:cs="Simplified Arabic"/>
          <w:rtl/>
          <w:lang w:eastAsia="fr-FR"/>
        </w:rPr>
      </w:pPr>
      <w:r w:rsidRPr="00C80CC4">
        <w:rPr>
          <w:rFonts w:cs="Simplified Arabic"/>
          <w:rtl/>
          <w:lang w:eastAsia="fr-FR"/>
        </w:rPr>
        <w:t>تكفل كل دولة طرف أن تغطي، كحد أدنى، الأفعال والأنشطة التالية تغطية كاملة بموجب قانونها الجنائي أو قانون العقوبات فيها سواء أكانت هذه الجرائم ترتكب محلياً أو دولياً أو كانت ترتكب على أساس فردي أو منظم:</w:t>
      </w:r>
    </w:p>
    <w:p w14:paraId="454D275B" w14:textId="77777777" w:rsidR="00512FE4" w:rsidRPr="00512FE4" w:rsidRDefault="00512FE4" w:rsidP="00C80CC4">
      <w:pPr>
        <w:ind w:left="708"/>
        <w:rPr>
          <w:rFonts w:cs="Simplified Arabic"/>
          <w:rtl/>
          <w:lang w:eastAsia="fr-FR"/>
        </w:rPr>
      </w:pPr>
      <w:r w:rsidRPr="00512FE4">
        <w:rPr>
          <w:rFonts w:cs="Simplified Arabic"/>
          <w:rtl/>
          <w:lang w:eastAsia="fr-FR"/>
        </w:rPr>
        <w:t>(أ) في سيــــاق بيع الأطفال كما هو معرَّف في المادة 2:</w:t>
      </w:r>
    </w:p>
    <w:p w14:paraId="3BEBAF64" w14:textId="77777777" w:rsidR="00512FE4" w:rsidRPr="00512FE4" w:rsidRDefault="00512FE4" w:rsidP="00C80CC4">
      <w:pPr>
        <w:ind w:left="1416"/>
        <w:rPr>
          <w:rFonts w:cs="Simplified Arabic"/>
          <w:rtl/>
          <w:lang w:eastAsia="fr-FR"/>
        </w:rPr>
      </w:pPr>
      <w:r w:rsidRPr="00512FE4">
        <w:rPr>
          <w:rFonts w:cs="Simplified Arabic"/>
          <w:rtl/>
          <w:lang w:eastAsia="fr-FR"/>
        </w:rPr>
        <w:t>'1' عرض أو تسليم أو قبول طفل بأي طريقة كانت لغرض من الأغراض التالية:</w:t>
      </w:r>
    </w:p>
    <w:p w14:paraId="5BB4674B" w14:textId="77777777" w:rsidR="00512FE4" w:rsidRPr="00512FE4" w:rsidRDefault="00512FE4" w:rsidP="00C80CC4">
      <w:pPr>
        <w:ind w:left="2124"/>
        <w:rPr>
          <w:rFonts w:cs="Simplified Arabic"/>
          <w:rtl/>
          <w:lang w:eastAsia="fr-FR"/>
        </w:rPr>
      </w:pPr>
      <w:r w:rsidRPr="00512FE4">
        <w:rPr>
          <w:rFonts w:cs="Simplified Arabic"/>
          <w:rtl/>
          <w:lang w:eastAsia="fr-FR"/>
        </w:rPr>
        <w:t>(أ) الاستغلال الجنسي للطفل؛</w:t>
      </w:r>
    </w:p>
    <w:p w14:paraId="32EB8B87" w14:textId="77777777" w:rsidR="00512FE4" w:rsidRPr="00512FE4" w:rsidRDefault="00512FE4" w:rsidP="00C80CC4">
      <w:pPr>
        <w:ind w:left="2124"/>
        <w:rPr>
          <w:rFonts w:cs="Simplified Arabic"/>
          <w:rtl/>
          <w:lang w:eastAsia="fr-FR"/>
        </w:rPr>
      </w:pPr>
      <w:r w:rsidRPr="00512FE4">
        <w:rPr>
          <w:rFonts w:cs="Simplified Arabic"/>
          <w:rtl/>
          <w:lang w:eastAsia="fr-FR"/>
        </w:rPr>
        <w:t>(ب) نقل أعضاء الطفل توخياً للربح؛</w:t>
      </w:r>
    </w:p>
    <w:p w14:paraId="1154875F" w14:textId="77777777" w:rsidR="00512FE4" w:rsidRPr="00512FE4" w:rsidRDefault="00512FE4" w:rsidP="00C80CC4">
      <w:pPr>
        <w:ind w:left="2124"/>
        <w:rPr>
          <w:rFonts w:cs="Simplified Arabic"/>
          <w:rtl/>
          <w:lang w:eastAsia="fr-FR"/>
        </w:rPr>
      </w:pPr>
      <w:r w:rsidRPr="00512FE4">
        <w:rPr>
          <w:rFonts w:cs="Simplified Arabic"/>
          <w:rtl/>
          <w:lang w:eastAsia="fr-FR"/>
        </w:rPr>
        <w:t>(ج) تسخير الطفل لعمل قسري؛</w:t>
      </w:r>
    </w:p>
    <w:p w14:paraId="72DA0C5E" w14:textId="77777777" w:rsidR="00512FE4" w:rsidRPr="00512FE4" w:rsidRDefault="00512FE4" w:rsidP="00C80CC4">
      <w:pPr>
        <w:ind w:left="1416"/>
        <w:rPr>
          <w:rFonts w:cs="Simplified Arabic"/>
          <w:rtl/>
          <w:lang w:eastAsia="fr-FR"/>
        </w:rPr>
      </w:pPr>
      <w:r w:rsidRPr="00512FE4">
        <w:rPr>
          <w:rFonts w:cs="Simplified Arabic"/>
          <w:rtl/>
          <w:lang w:eastAsia="fr-FR"/>
        </w:rPr>
        <w:t>'2' القيام، كوسيط، بالحفز غير اللائق على إقرار تبني طفل وذلك على النحو الذي يشكل خرقاً للصكوك القانونية الواجبة التطبيق بشأن التبني؛</w:t>
      </w:r>
    </w:p>
    <w:p w14:paraId="32196F94" w14:textId="77777777" w:rsidR="00512FE4" w:rsidRPr="00512FE4" w:rsidRDefault="00512FE4" w:rsidP="00C80CC4">
      <w:pPr>
        <w:ind w:left="708"/>
        <w:rPr>
          <w:rFonts w:cs="Simplified Arabic"/>
          <w:rtl/>
          <w:lang w:eastAsia="fr-FR"/>
        </w:rPr>
      </w:pPr>
      <w:r w:rsidRPr="00512FE4">
        <w:rPr>
          <w:rFonts w:cs="Simplified Arabic"/>
          <w:rtl/>
          <w:lang w:eastAsia="fr-FR"/>
        </w:rPr>
        <w:t>(ب) عرض أو تأميـن أو تدبيـر أو تقديم طفل لغرض استغلاله فــي البغاء على النحو المعرَّف في المادة 2؛</w:t>
      </w:r>
    </w:p>
    <w:p w14:paraId="14DA5D4E" w14:textId="77777777" w:rsidR="00512FE4" w:rsidRPr="00512FE4" w:rsidRDefault="00512FE4" w:rsidP="00C80CC4">
      <w:pPr>
        <w:ind w:left="708"/>
        <w:rPr>
          <w:rFonts w:cs="Simplified Arabic"/>
          <w:rtl/>
          <w:lang w:eastAsia="fr-FR"/>
        </w:rPr>
      </w:pPr>
      <w:r w:rsidRPr="00512FE4">
        <w:rPr>
          <w:rFonts w:cs="Simplified Arabic"/>
          <w:rtl/>
          <w:lang w:eastAsia="fr-FR"/>
        </w:rPr>
        <w:t>(ج) وإنتاج أو توزيع أو نشر أو استيراد أو تصدير أو عرض أو بيع أو حيازة مواد إباحية متعلقة بالطفل على النحو المعرَّف في المادة 2.</w:t>
      </w:r>
    </w:p>
    <w:p w14:paraId="0CB603A4" w14:textId="762D8FAF" w:rsidR="00512FE4" w:rsidRPr="00C80CC4" w:rsidRDefault="00512FE4" w:rsidP="00C80CC4">
      <w:pPr>
        <w:pStyle w:val="Paragraphedeliste"/>
        <w:numPr>
          <w:ilvl w:val="0"/>
          <w:numId w:val="352"/>
        </w:numPr>
        <w:rPr>
          <w:rFonts w:cs="Simplified Arabic"/>
          <w:rtl/>
          <w:lang w:eastAsia="fr-FR"/>
        </w:rPr>
      </w:pPr>
      <w:r w:rsidRPr="00C80CC4">
        <w:rPr>
          <w:rFonts w:cs="Simplified Arabic"/>
          <w:rtl/>
          <w:lang w:eastAsia="fr-FR"/>
        </w:rPr>
        <w:t>رهناً بأحكام القانون الوطني للدولة الطرف، ينطبق الشيء نفسه على أي محاولة ترمي إلى ارتكاب أي من هذه الأفعال أو التواطؤ أو المشاركة في أي منها.</w:t>
      </w:r>
    </w:p>
    <w:p w14:paraId="188AED87" w14:textId="64AF28B3" w:rsidR="00512FE4" w:rsidRPr="00C80CC4" w:rsidRDefault="00512FE4" w:rsidP="00C80CC4">
      <w:pPr>
        <w:pStyle w:val="Paragraphedeliste"/>
        <w:numPr>
          <w:ilvl w:val="0"/>
          <w:numId w:val="352"/>
        </w:numPr>
        <w:rPr>
          <w:rFonts w:cs="Simplified Arabic"/>
          <w:rtl/>
          <w:lang w:eastAsia="fr-FR"/>
        </w:rPr>
      </w:pPr>
      <w:r w:rsidRPr="00C80CC4">
        <w:rPr>
          <w:rFonts w:cs="Simplified Arabic"/>
          <w:rtl/>
          <w:lang w:eastAsia="fr-FR"/>
        </w:rPr>
        <w:t>تتخذ كل دولة طرف التدابير اللازمة التي تجعل هذه الجرائم موجبة للعقوبات المناسبة والتي تضع في الاعتبار خطورة طابعها.</w:t>
      </w:r>
    </w:p>
    <w:p w14:paraId="0435D6F2" w14:textId="16EDE39E" w:rsidR="00512FE4" w:rsidRPr="00C80CC4" w:rsidRDefault="00512FE4" w:rsidP="00C80CC4">
      <w:pPr>
        <w:pStyle w:val="Paragraphedeliste"/>
        <w:numPr>
          <w:ilvl w:val="0"/>
          <w:numId w:val="352"/>
        </w:numPr>
        <w:rPr>
          <w:rFonts w:cs="Simplified Arabic"/>
          <w:rtl/>
          <w:lang w:eastAsia="fr-FR"/>
        </w:rPr>
      </w:pPr>
      <w:r w:rsidRPr="00C80CC4">
        <w:rPr>
          <w:rFonts w:cs="Simplified Arabic"/>
          <w:rtl/>
          <w:lang w:eastAsia="fr-FR"/>
        </w:rPr>
        <w:t>تقوم، عند الاقتضاء، كل دولة طرف، رهناً بأحكام قانونها الوطني، باتخاذ الإجراءات الرامية إلى تحديد مسؤولية الأشخاص الاعتباريين عن الجرائم المحددة في الفقرة 1 من هذه المادة. ورهناً بالمبادئ القانونية لتلك الدولة الطرف قد تكون مسؤولية الأشخاص الاعتباريين هذه جنائية أو مدنية أو إدارية.</w:t>
      </w:r>
    </w:p>
    <w:p w14:paraId="79C3D8A0" w14:textId="5F2B39B4" w:rsidR="00512FE4" w:rsidRPr="00C80CC4" w:rsidRDefault="00512FE4" w:rsidP="00C80CC4">
      <w:pPr>
        <w:pStyle w:val="Paragraphedeliste"/>
        <w:numPr>
          <w:ilvl w:val="0"/>
          <w:numId w:val="352"/>
        </w:numPr>
        <w:rPr>
          <w:rFonts w:cs="Simplified Arabic"/>
          <w:rtl/>
          <w:lang w:eastAsia="fr-FR"/>
        </w:rPr>
      </w:pPr>
      <w:r w:rsidRPr="00C80CC4">
        <w:rPr>
          <w:rFonts w:cs="Simplified Arabic"/>
          <w:rtl/>
          <w:lang w:eastAsia="fr-FR"/>
        </w:rPr>
        <w:t>تتخذ الدول الأطراف كافة الإجراءات القانونية والإدارية الملائمة التي تكفل تصرف جميع الأشخاص المشاركين في عملية تبني طفل تصرفاً يتمشى مع الصكوك القانونية الدولية الواجبة التطبيق.</w:t>
      </w:r>
    </w:p>
    <w:p w14:paraId="4A7419C8" w14:textId="77777777" w:rsidR="00512FE4" w:rsidRPr="00512FE4" w:rsidRDefault="00512FE4" w:rsidP="00C80CC4">
      <w:pPr>
        <w:pStyle w:val="Titre3"/>
        <w:rPr>
          <w:rtl/>
        </w:rPr>
      </w:pPr>
      <w:r w:rsidRPr="00512FE4">
        <w:rPr>
          <w:rtl/>
        </w:rPr>
        <w:t>المادة 4</w:t>
      </w:r>
    </w:p>
    <w:p w14:paraId="08694685" w14:textId="357CBD16" w:rsidR="00512FE4" w:rsidRPr="00C80CC4" w:rsidRDefault="00512FE4" w:rsidP="00C80CC4">
      <w:pPr>
        <w:pStyle w:val="Paragraphedeliste"/>
        <w:numPr>
          <w:ilvl w:val="0"/>
          <w:numId w:val="353"/>
        </w:numPr>
        <w:rPr>
          <w:rFonts w:cs="Simplified Arabic"/>
          <w:lang w:eastAsia="fr-FR"/>
        </w:rPr>
      </w:pPr>
      <w:r w:rsidRPr="00C80CC4">
        <w:rPr>
          <w:rFonts w:cs="Simplified Arabic"/>
          <w:rtl/>
          <w:lang w:eastAsia="fr-FR"/>
        </w:rPr>
        <w:t>تتخذ كل دولة طرف ما تراه ضرورياً من التدابير لإقامة ولايتها القضائية على الجرائم المشار إليها في الفقرة 1 من المادة 3 عندما ترتكب هذه الجرائم في إقليمها أو على متن سفينة أو طائرة مسجلة في تلك الدولة.</w:t>
      </w:r>
    </w:p>
    <w:p w14:paraId="0991F533" w14:textId="6F800D5C" w:rsidR="00512FE4" w:rsidRPr="00C80CC4" w:rsidRDefault="00512FE4" w:rsidP="00C80CC4">
      <w:pPr>
        <w:pStyle w:val="Paragraphedeliste"/>
        <w:numPr>
          <w:ilvl w:val="0"/>
          <w:numId w:val="353"/>
        </w:numPr>
        <w:rPr>
          <w:rFonts w:cs="Simplified Arabic"/>
          <w:rtl/>
          <w:lang w:eastAsia="fr-FR"/>
        </w:rPr>
      </w:pPr>
      <w:r w:rsidRPr="00C80CC4">
        <w:rPr>
          <w:rFonts w:cs="Simplified Arabic"/>
          <w:rtl/>
          <w:lang w:eastAsia="fr-FR"/>
        </w:rPr>
        <w:t>يجوز لكل دولة طرف أن تتخذ من التدابير ما تراه ضرورياً لإقامـــة ولايتها علـى الجرائم المشـار إليهـا في الفقرة 1 من المادة 3 في الحالات التالي ذكرها:</w:t>
      </w:r>
    </w:p>
    <w:p w14:paraId="3F7869DD" w14:textId="77777777" w:rsidR="00512FE4" w:rsidRPr="00512FE4" w:rsidRDefault="00512FE4" w:rsidP="00C80CC4">
      <w:pPr>
        <w:ind w:left="708"/>
        <w:rPr>
          <w:rFonts w:cs="Simplified Arabic"/>
          <w:rtl/>
          <w:lang w:eastAsia="fr-FR"/>
        </w:rPr>
      </w:pPr>
      <w:r w:rsidRPr="00512FE4">
        <w:rPr>
          <w:rFonts w:cs="Simplified Arabic"/>
          <w:rtl/>
          <w:lang w:eastAsia="fr-FR"/>
        </w:rPr>
        <w:t>(أ) عندما يكون المجرم المتهم مواطناً من مواطني تلك الدولة أو شخصاً يقيم عادة في إقليمها؛</w:t>
      </w:r>
    </w:p>
    <w:p w14:paraId="09820FF1" w14:textId="77777777" w:rsidR="00512FE4" w:rsidRPr="00512FE4" w:rsidRDefault="00512FE4" w:rsidP="00C80CC4">
      <w:pPr>
        <w:ind w:left="708"/>
        <w:rPr>
          <w:rFonts w:cs="Simplified Arabic"/>
          <w:rtl/>
          <w:lang w:eastAsia="fr-FR"/>
        </w:rPr>
      </w:pPr>
      <w:r w:rsidRPr="00512FE4">
        <w:rPr>
          <w:rFonts w:cs="Simplified Arabic"/>
          <w:rtl/>
          <w:lang w:eastAsia="fr-FR"/>
        </w:rPr>
        <w:t>(ب) عندما تكون الضحية مواطناً من مواطني تلك الدولة.</w:t>
      </w:r>
    </w:p>
    <w:p w14:paraId="5DAA3D0F" w14:textId="77777777" w:rsidR="00512FE4" w:rsidRPr="00512FE4" w:rsidRDefault="00512FE4" w:rsidP="00512FE4">
      <w:pPr>
        <w:rPr>
          <w:rFonts w:cs="Simplified Arabic"/>
          <w:rtl/>
          <w:lang w:eastAsia="fr-FR"/>
        </w:rPr>
      </w:pPr>
    </w:p>
    <w:p w14:paraId="66F53E3D" w14:textId="7F993F44" w:rsidR="00512FE4" w:rsidRPr="00C80CC4" w:rsidRDefault="00512FE4" w:rsidP="00C80CC4">
      <w:pPr>
        <w:pStyle w:val="Paragraphedeliste"/>
        <w:numPr>
          <w:ilvl w:val="0"/>
          <w:numId w:val="353"/>
        </w:numPr>
        <w:rPr>
          <w:rFonts w:cs="Simplified Arabic"/>
          <w:rtl/>
          <w:lang w:eastAsia="fr-FR"/>
        </w:rPr>
      </w:pPr>
      <w:r w:rsidRPr="00C80CC4">
        <w:rPr>
          <w:rFonts w:cs="Simplified Arabic"/>
          <w:rtl/>
          <w:lang w:eastAsia="fr-FR"/>
        </w:rPr>
        <w:lastRenderedPageBreak/>
        <w:t>تتخذ كل دولة طرف ما تراه ضرورياً من التدابير لإقامة ولايتها القضائية على الجرائم الآنف ذكرها عندما يكون المجرم المتهم موجوداً في إقليمها ولا تقوم بتسليمه أو تسليمها إلى دولة طرف أخرى على أساس أن الجريمة ارتكبها مواطن من مواطنيها.</w:t>
      </w:r>
    </w:p>
    <w:p w14:paraId="62B1E4E1" w14:textId="37B3FB7A" w:rsidR="00512FE4" w:rsidRPr="00C80CC4" w:rsidRDefault="00512FE4" w:rsidP="00C80CC4">
      <w:pPr>
        <w:pStyle w:val="Paragraphedeliste"/>
        <w:numPr>
          <w:ilvl w:val="0"/>
          <w:numId w:val="353"/>
        </w:numPr>
        <w:rPr>
          <w:rFonts w:cs="Simplified Arabic"/>
          <w:rtl/>
          <w:lang w:eastAsia="fr-FR"/>
        </w:rPr>
      </w:pPr>
      <w:r w:rsidRPr="00C80CC4">
        <w:rPr>
          <w:rFonts w:cs="Simplified Arabic"/>
          <w:rtl/>
          <w:lang w:eastAsia="fr-FR"/>
        </w:rPr>
        <w:t>لا يستبعد هذا البروتوكول أي ولاية قضائية جنائية تمارس وفقاً للقانون الدولي.</w:t>
      </w:r>
    </w:p>
    <w:p w14:paraId="548DC52F" w14:textId="77777777" w:rsidR="00512FE4" w:rsidRPr="00512FE4" w:rsidRDefault="00512FE4" w:rsidP="00C80CC4">
      <w:pPr>
        <w:pStyle w:val="Titre3"/>
        <w:rPr>
          <w:rtl/>
        </w:rPr>
      </w:pPr>
      <w:r w:rsidRPr="00512FE4">
        <w:rPr>
          <w:rtl/>
        </w:rPr>
        <w:t>المادة 5</w:t>
      </w:r>
    </w:p>
    <w:p w14:paraId="71B41921" w14:textId="43537B2E" w:rsidR="00512FE4" w:rsidRPr="00C80CC4" w:rsidRDefault="00512FE4" w:rsidP="00C80CC4">
      <w:pPr>
        <w:pStyle w:val="Paragraphedeliste"/>
        <w:numPr>
          <w:ilvl w:val="0"/>
          <w:numId w:val="355"/>
        </w:numPr>
        <w:rPr>
          <w:rFonts w:cs="Simplified Arabic"/>
          <w:rtl/>
          <w:lang w:eastAsia="fr-FR"/>
        </w:rPr>
      </w:pPr>
      <w:r w:rsidRPr="00C80CC4">
        <w:rPr>
          <w:rFonts w:cs="Simplified Arabic"/>
          <w:rtl/>
          <w:lang w:eastAsia="fr-FR"/>
        </w:rPr>
        <w:t>تعتبر الجرائم المشـار إليهـا فـي الفقرة 1 من المادة 3 مدرجة بوصفها جرائم تستوجـب تسليـم مرتكبيها في أي معاهدة لتسليـم المجرميـن قائمـة بيـن الـدول الأطـراف وتدرج بوصفها جرائم تستوجب تسليم مرتكبيها في كل معاهدة لتسليم المجرمين تبرم في وقت لاحق فيما بين هذه الدول وفقاً للشروط المنصوص عليها في هذه المعاهدات.</w:t>
      </w:r>
    </w:p>
    <w:p w14:paraId="7C596C07" w14:textId="246C19EC" w:rsidR="00512FE4" w:rsidRPr="00C80CC4" w:rsidRDefault="00512FE4" w:rsidP="00C80CC4">
      <w:pPr>
        <w:pStyle w:val="Paragraphedeliste"/>
        <w:numPr>
          <w:ilvl w:val="0"/>
          <w:numId w:val="355"/>
        </w:numPr>
        <w:rPr>
          <w:rFonts w:cs="Simplified Arabic"/>
          <w:rtl/>
          <w:lang w:eastAsia="fr-FR"/>
        </w:rPr>
      </w:pPr>
      <w:r w:rsidRPr="00C80CC4">
        <w:rPr>
          <w:rFonts w:cs="Simplified Arabic"/>
          <w:rtl/>
          <w:lang w:eastAsia="fr-FR"/>
        </w:rPr>
        <w:t>إذا تلقت دولة طرف تجعل تسليم المجرمين مشروطاً بوجود معاهدة طلباً لتسليم مـجرم من دولـة طـرف أخـرى لا تربطها بها معاهدة لتسليم المجرمين يجوز لها أن تعتبر هذا البروتوكول قانونياً لتسليم المجرم فيما يتعلق بتلك الجرائم. ويجب أن يخضع التسليم للشروط المنصوص عليها في قانون الدولة المتلقية للطلب.</w:t>
      </w:r>
    </w:p>
    <w:p w14:paraId="3ECFC6CA" w14:textId="2CBBF369" w:rsidR="00512FE4" w:rsidRPr="00C80CC4" w:rsidRDefault="00512FE4" w:rsidP="00C80CC4">
      <w:pPr>
        <w:pStyle w:val="Paragraphedeliste"/>
        <w:numPr>
          <w:ilvl w:val="0"/>
          <w:numId w:val="355"/>
        </w:numPr>
        <w:rPr>
          <w:rFonts w:cs="Simplified Arabic"/>
          <w:rtl/>
          <w:lang w:eastAsia="fr-FR"/>
        </w:rPr>
      </w:pPr>
      <w:r w:rsidRPr="00C80CC4">
        <w:rPr>
          <w:rFonts w:cs="Simplified Arabic"/>
          <w:rtl/>
          <w:lang w:eastAsia="fr-FR"/>
        </w:rPr>
        <w:t>على الدول الأطراف التي لا تجعل تسليم المجرمين مشروطاً بوجود معاهدة أن تعامل هذه الجرائم بوصفها جرائم تستوجب تسليم مرتكبيها لبعضها البعض رهناً بالشروط المنصوص عليها في قانون الدولة المتلقية للطلب.</w:t>
      </w:r>
    </w:p>
    <w:p w14:paraId="4E8ACDD2" w14:textId="605290BC" w:rsidR="00512FE4" w:rsidRPr="00C80CC4" w:rsidRDefault="00512FE4" w:rsidP="00C80CC4">
      <w:pPr>
        <w:pStyle w:val="Paragraphedeliste"/>
        <w:numPr>
          <w:ilvl w:val="0"/>
          <w:numId w:val="355"/>
        </w:numPr>
        <w:rPr>
          <w:rFonts w:cs="Simplified Arabic"/>
          <w:rtl/>
          <w:lang w:eastAsia="fr-FR"/>
        </w:rPr>
      </w:pPr>
      <w:r w:rsidRPr="00C80CC4">
        <w:rPr>
          <w:rFonts w:cs="Simplified Arabic"/>
          <w:rtl/>
          <w:lang w:eastAsia="fr-FR"/>
        </w:rPr>
        <w:t>تعامل هذه الجرائم، لأغراض تسليم الدول الأطراف للمجرمين بعضها لبعض، كما لو أنها ارتكبت لا في المكان الذي حدثت فيه بل في أقاليم الدول المطلوب منها إقامة ولايتها القضائية وفقاً للمادة 4.</w:t>
      </w:r>
    </w:p>
    <w:p w14:paraId="2757CF64" w14:textId="41144A52" w:rsidR="00512FE4" w:rsidRPr="00C80CC4" w:rsidRDefault="00512FE4" w:rsidP="00C80CC4">
      <w:pPr>
        <w:pStyle w:val="Paragraphedeliste"/>
        <w:numPr>
          <w:ilvl w:val="0"/>
          <w:numId w:val="355"/>
        </w:numPr>
        <w:rPr>
          <w:rFonts w:cs="Simplified Arabic"/>
          <w:rtl/>
          <w:lang w:eastAsia="fr-FR"/>
        </w:rPr>
      </w:pPr>
      <w:r w:rsidRPr="00C80CC4">
        <w:rPr>
          <w:rFonts w:cs="Simplified Arabic"/>
          <w:rtl/>
          <w:lang w:eastAsia="fr-FR"/>
        </w:rPr>
        <w:t>إذا ما قُدم طلب لتسليم مجرم فيما يتعلق بجريمة من الجرائم الوارد ذكرها في الفقرة 1 من المادة 3 وإذا ما كانت الدولة الطرف المتلقية للطلب لا تسلم أو لن تسلم المجرم، استناداً إلى جنسية المجرم يجب على تلك الدولة أن تتخذ التدابير الملائمة لعرض الحالة على السلطات المختصة فيها لغرض المقاضاة.</w:t>
      </w:r>
    </w:p>
    <w:p w14:paraId="3E9EA975" w14:textId="77777777" w:rsidR="00512FE4" w:rsidRPr="00512FE4" w:rsidRDefault="00512FE4" w:rsidP="00C80CC4">
      <w:pPr>
        <w:pStyle w:val="Titre3"/>
        <w:rPr>
          <w:rtl/>
        </w:rPr>
      </w:pPr>
      <w:r w:rsidRPr="00512FE4">
        <w:rPr>
          <w:rtl/>
        </w:rPr>
        <w:t>المادة 6</w:t>
      </w:r>
    </w:p>
    <w:p w14:paraId="6FDFBEBD" w14:textId="648A5171" w:rsidR="00512FE4" w:rsidRPr="00C80CC4" w:rsidRDefault="00512FE4" w:rsidP="00C558DF">
      <w:pPr>
        <w:pStyle w:val="Paragraphedeliste"/>
        <w:numPr>
          <w:ilvl w:val="0"/>
          <w:numId w:val="356"/>
        </w:numPr>
        <w:rPr>
          <w:rFonts w:cs="Simplified Arabic"/>
          <w:rtl/>
          <w:lang w:eastAsia="fr-FR"/>
        </w:rPr>
      </w:pPr>
      <w:r w:rsidRPr="00C80CC4">
        <w:rPr>
          <w:rFonts w:cs="Simplified Arabic"/>
          <w:rtl/>
          <w:lang w:eastAsia="fr-FR"/>
        </w:rPr>
        <w:t>تقوم الدول الأطراف بتقديم أقصى قدر من المساعدة إلى بعضها البعض فيما يتعلق بعمليات التحقيق</w:t>
      </w:r>
      <w:r w:rsidR="00C80CC4" w:rsidRPr="00C80CC4">
        <w:rPr>
          <w:rFonts w:cs="Simplified Arabic" w:hint="cs"/>
          <w:rtl/>
          <w:lang w:eastAsia="fr-FR"/>
        </w:rPr>
        <w:t xml:space="preserve"> </w:t>
      </w:r>
      <w:r w:rsidRPr="00C80CC4">
        <w:rPr>
          <w:rFonts w:cs="Simplified Arabic"/>
          <w:rtl/>
          <w:lang w:eastAsia="fr-FR"/>
        </w:rPr>
        <w:t>أو الإجراءات الجنائية أو إجراءات تسليم المجرم فيما يتصل بالجرائم المحددة في الفقرة 1 من المادة 3، بما في ذلك تقديم المساعدة في مجال الحصول على ما في حوزتها من أدلة لازمة لهذه الإجراءات.</w:t>
      </w:r>
    </w:p>
    <w:p w14:paraId="6431FDE3" w14:textId="5F11523F" w:rsidR="00512FE4" w:rsidRPr="00C80CC4" w:rsidRDefault="00512FE4" w:rsidP="00C80CC4">
      <w:pPr>
        <w:pStyle w:val="Paragraphedeliste"/>
        <w:numPr>
          <w:ilvl w:val="0"/>
          <w:numId w:val="356"/>
        </w:numPr>
        <w:rPr>
          <w:rFonts w:cs="Simplified Arabic"/>
          <w:rtl/>
          <w:lang w:eastAsia="fr-FR"/>
        </w:rPr>
      </w:pPr>
      <w:r w:rsidRPr="00C80CC4">
        <w:rPr>
          <w:rFonts w:cs="Simplified Arabic"/>
          <w:rtl/>
          <w:lang w:eastAsia="fr-FR"/>
        </w:rPr>
        <w:t>تفي الدول الأطراف بالتزاماتها بموجب الفقرة 1 من هذه المادة بما يتمشى مع ما قد يوجد بينها من معاهدات أو ترتيبات أخرى لتقديم المساعدة القضائية. وفي حالة عدم وجود مثل هذه المعاهدات أو الترتيبات تقدم الدول الأطراف المساعدة لبعضها البعض وفقاً لقانونها المحلي.</w:t>
      </w:r>
    </w:p>
    <w:p w14:paraId="4B181396" w14:textId="77777777" w:rsidR="00512FE4" w:rsidRPr="00512FE4" w:rsidRDefault="00512FE4" w:rsidP="00C80CC4">
      <w:pPr>
        <w:pStyle w:val="Titre3"/>
        <w:rPr>
          <w:rtl/>
        </w:rPr>
      </w:pPr>
      <w:r w:rsidRPr="00512FE4">
        <w:rPr>
          <w:rtl/>
        </w:rPr>
        <w:t>المادة 7</w:t>
      </w:r>
    </w:p>
    <w:p w14:paraId="2009E9E5" w14:textId="77777777" w:rsidR="00512FE4" w:rsidRPr="00512FE4" w:rsidRDefault="00512FE4" w:rsidP="00512FE4">
      <w:pPr>
        <w:rPr>
          <w:rFonts w:cs="Simplified Arabic"/>
          <w:rtl/>
          <w:lang w:eastAsia="fr-FR"/>
        </w:rPr>
      </w:pPr>
      <w:r w:rsidRPr="00512FE4">
        <w:rPr>
          <w:rFonts w:cs="Simplified Arabic"/>
          <w:rtl/>
          <w:lang w:eastAsia="fr-FR"/>
        </w:rPr>
        <w:t>تقوم الدول الأطراف، بما يتفق مع أحكام قانونها الوطني بما يلي:</w:t>
      </w:r>
    </w:p>
    <w:p w14:paraId="375EC325" w14:textId="77777777" w:rsidR="00512FE4" w:rsidRPr="00512FE4" w:rsidRDefault="00512FE4" w:rsidP="00C80CC4">
      <w:pPr>
        <w:ind w:left="708"/>
        <w:rPr>
          <w:rFonts w:cs="Simplified Arabic"/>
          <w:rtl/>
          <w:lang w:eastAsia="fr-FR"/>
        </w:rPr>
      </w:pPr>
      <w:r w:rsidRPr="00512FE4">
        <w:rPr>
          <w:rFonts w:cs="Simplified Arabic"/>
          <w:rtl/>
          <w:lang w:eastAsia="fr-FR"/>
        </w:rPr>
        <w:t>(أ) اتخاذ التدابير الملائمة لكي يتسنى إجراء الحجز والمصادرة على النحو الملائم لما يلي:</w:t>
      </w:r>
    </w:p>
    <w:p w14:paraId="49712AD2" w14:textId="77777777" w:rsidR="00512FE4" w:rsidRPr="00512FE4" w:rsidRDefault="00512FE4" w:rsidP="00C80CC4">
      <w:pPr>
        <w:ind w:left="1416"/>
        <w:rPr>
          <w:rFonts w:cs="Simplified Arabic"/>
          <w:rtl/>
          <w:lang w:eastAsia="fr-FR"/>
        </w:rPr>
      </w:pPr>
      <w:r w:rsidRPr="00512FE4">
        <w:rPr>
          <w:rFonts w:cs="Simplified Arabic"/>
          <w:rtl/>
          <w:lang w:eastAsia="fr-FR"/>
        </w:rPr>
        <w:t>'1' الممتلكات مثل المواد والموجودات وغير ذلك من المعدات التي تستخدم لارتكاب الجرائم المشار إليها في هذا البروتوكول أو لتسهيل ارتكابها؛</w:t>
      </w:r>
    </w:p>
    <w:p w14:paraId="1584A5F7" w14:textId="77777777" w:rsidR="00512FE4" w:rsidRPr="00512FE4" w:rsidRDefault="00512FE4" w:rsidP="00C80CC4">
      <w:pPr>
        <w:ind w:left="1416"/>
        <w:rPr>
          <w:rFonts w:cs="Simplified Arabic"/>
          <w:rtl/>
          <w:lang w:eastAsia="fr-FR"/>
        </w:rPr>
      </w:pPr>
      <w:r w:rsidRPr="00512FE4">
        <w:rPr>
          <w:rFonts w:cs="Simplified Arabic"/>
          <w:rtl/>
          <w:lang w:eastAsia="fr-FR"/>
        </w:rPr>
        <w:t>'2' العوائد المتأتية من هذه الجرائم؛</w:t>
      </w:r>
    </w:p>
    <w:p w14:paraId="1CDFA8E2" w14:textId="77777777" w:rsidR="00512FE4" w:rsidRPr="00512FE4" w:rsidRDefault="00512FE4" w:rsidP="00C80CC4">
      <w:pPr>
        <w:ind w:left="708"/>
        <w:rPr>
          <w:rFonts w:cs="Simplified Arabic"/>
          <w:rtl/>
          <w:lang w:eastAsia="fr-FR"/>
        </w:rPr>
      </w:pPr>
      <w:r w:rsidRPr="00512FE4">
        <w:rPr>
          <w:rFonts w:cs="Simplified Arabic"/>
          <w:rtl/>
          <w:lang w:eastAsia="fr-FR"/>
        </w:rPr>
        <w:lastRenderedPageBreak/>
        <w:t>(ب) تنفيذ الطلبات الواردة من دولة طرف أخرى بشأن حجز أو مصادرة المواد أو العوائد المشار إليها في الفقرة الفرعية (أ) '1'؛</w:t>
      </w:r>
    </w:p>
    <w:p w14:paraId="4B5EA9C3" w14:textId="77777777" w:rsidR="00512FE4" w:rsidRPr="00512FE4" w:rsidRDefault="00512FE4" w:rsidP="00C80CC4">
      <w:pPr>
        <w:ind w:left="708"/>
        <w:rPr>
          <w:rFonts w:cs="Simplified Arabic"/>
          <w:rtl/>
          <w:lang w:eastAsia="fr-FR"/>
        </w:rPr>
      </w:pPr>
      <w:r w:rsidRPr="00512FE4">
        <w:rPr>
          <w:rFonts w:cs="Simplified Arabic"/>
          <w:rtl/>
          <w:lang w:eastAsia="fr-FR"/>
        </w:rPr>
        <w:t>(ج) اتخاذ التدابير اللازمة التي تستهدف إغلاق المباني المستخدمة في ارتكاب هذه الجرائم بصورة مؤقتة أو نهائية.</w:t>
      </w:r>
    </w:p>
    <w:p w14:paraId="5F52BE75" w14:textId="77777777" w:rsidR="00512FE4" w:rsidRPr="00512FE4" w:rsidRDefault="00512FE4" w:rsidP="00C80CC4">
      <w:pPr>
        <w:pStyle w:val="Titre3"/>
        <w:rPr>
          <w:rtl/>
        </w:rPr>
      </w:pPr>
      <w:r w:rsidRPr="00512FE4">
        <w:rPr>
          <w:rtl/>
        </w:rPr>
        <w:t>المادة 8</w:t>
      </w:r>
    </w:p>
    <w:p w14:paraId="2C8FF43B" w14:textId="10653490" w:rsidR="00512FE4" w:rsidRPr="00C80CC4" w:rsidRDefault="00512FE4" w:rsidP="00C80CC4">
      <w:pPr>
        <w:pStyle w:val="Paragraphedeliste"/>
        <w:numPr>
          <w:ilvl w:val="0"/>
          <w:numId w:val="357"/>
        </w:numPr>
        <w:rPr>
          <w:rFonts w:cs="Simplified Arabic"/>
          <w:rtl/>
          <w:lang w:eastAsia="fr-FR"/>
        </w:rPr>
      </w:pPr>
      <w:r w:rsidRPr="00C80CC4">
        <w:rPr>
          <w:rFonts w:cs="Simplified Arabic"/>
          <w:rtl/>
          <w:lang w:eastAsia="fr-FR"/>
        </w:rPr>
        <w:t>تتخذ الدول الأطراف التدابير المناسبة لحماية حقوق ومصالح الأطفال ضحايا الممارسات المحظورة بموجب هذا البروتوكول في جميع مراحل الإجراءات القضائية الجنائية، ولا سيما عن طريق ما يلي:</w:t>
      </w:r>
    </w:p>
    <w:p w14:paraId="299946D0" w14:textId="77777777" w:rsidR="00512FE4" w:rsidRPr="00512FE4" w:rsidRDefault="00512FE4" w:rsidP="00C80CC4">
      <w:pPr>
        <w:ind w:left="708"/>
        <w:rPr>
          <w:rFonts w:cs="Simplified Arabic"/>
          <w:rtl/>
          <w:lang w:eastAsia="fr-FR"/>
        </w:rPr>
      </w:pPr>
      <w:r w:rsidRPr="00512FE4">
        <w:rPr>
          <w:rFonts w:cs="Simplified Arabic"/>
          <w:rtl/>
          <w:lang w:eastAsia="fr-FR"/>
        </w:rPr>
        <w:t>(أ) الاعتراف بضعف الأطفال الضحايا وتكييف الإجراءات لجعلها تعترف باحتياجاتهم الخاصة، بما في ذلك احتياجاتهم الخاصة كشهود؛</w:t>
      </w:r>
    </w:p>
    <w:p w14:paraId="783E690F" w14:textId="77777777" w:rsidR="00512FE4" w:rsidRPr="00512FE4" w:rsidRDefault="00512FE4" w:rsidP="00C80CC4">
      <w:pPr>
        <w:ind w:left="708"/>
        <w:rPr>
          <w:rFonts w:cs="Simplified Arabic"/>
          <w:rtl/>
          <w:lang w:eastAsia="fr-FR"/>
        </w:rPr>
      </w:pPr>
      <w:r w:rsidRPr="00512FE4">
        <w:rPr>
          <w:rFonts w:cs="Simplified Arabic"/>
          <w:rtl/>
          <w:lang w:eastAsia="fr-FR"/>
        </w:rPr>
        <w:t>(ب) إعلام الأطفال الضحايا بحقوقهم ودورهم وبنطاق الإجراءات وتوقيتها وتقدمها وبالبت في قضاياهم؛</w:t>
      </w:r>
    </w:p>
    <w:p w14:paraId="0D5159F1" w14:textId="77777777" w:rsidR="00512FE4" w:rsidRPr="00512FE4" w:rsidRDefault="00512FE4" w:rsidP="00C80CC4">
      <w:pPr>
        <w:ind w:left="708"/>
        <w:rPr>
          <w:rFonts w:cs="Simplified Arabic"/>
          <w:rtl/>
          <w:lang w:eastAsia="fr-FR"/>
        </w:rPr>
      </w:pPr>
      <w:r w:rsidRPr="00512FE4">
        <w:rPr>
          <w:rFonts w:cs="Simplified Arabic"/>
          <w:rtl/>
          <w:lang w:eastAsia="fr-FR"/>
        </w:rPr>
        <w:t>(ج) السماح بعرض آراء الأطفال الضحايا واحتياجاتهم وشواغلهم والنظر فيها أثناء الدعاوى التي تمس مصالحهم الشخصية بطريقة تتمشى مع القواعد الإجرائية للقانون الوطني؛</w:t>
      </w:r>
    </w:p>
    <w:p w14:paraId="04F41ED6" w14:textId="77777777" w:rsidR="00512FE4" w:rsidRPr="00512FE4" w:rsidRDefault="00512FE4" w:rsidP="00C80CC4">
      <w:pPr>
        <w:ind w:left="708"/>
        <w:rPr>
          <w:rFonts w:cs="Simplified Arabic"/>
          <w:rtl/>
          <w:lang w:eastAsia="fr-FR"/>
        </w:rPr>
      </w:pPr>
      <w:r w:rsidRPr="00512FE4">
        <w:rPr>
          <w:rFonts w:cs="Simplified Arabic"/>
          <w:rtl/>
          <w:lang w:eastAsia="fr-FR"/>
        </w:rPr>
        <w:t>(د) توفير خدمات المساندة الملائمة للأطفال الضحايا طيلة سير الإجراءات القانونية؛</w:t>
      </w:r>
    </w:p>
    <w:p w14:paraId="244FB8A2" w14:textId="77777777" w:rsidR="00512FE4" w:rsidRPr="00512FE4" w:rsidRDefault="00512FE4" w:rsidP="00C80CC4">
      <w:pPr>
        <w:ind w:left="708"/>
        <w:rPr>
          <w:rFonts w:cs="Simplified Arabic"/>
          <w:rtl/>
          <w:lang w:eastAsia="fr-FR"/>
        </w:rPr>
      </w:pPr>
      <w:r w:rsidRPr="00512FE4">
        <w:rPr>
          <w:rFonts w:cs="Simplified Arabic"/>
          <w:rtl/>
          <w:lang w:eastAsia="fr-FR"/>
        </w:rPr>
        <w:t>(ه‍) حماية خصوصيات وهوية الأطفال الضحايا واتخاذ التدابير اللازمة وفقاً للقانون الوطني لتجنب نشر معلومات يمكن أن تفضي إلى التعرف على هؤلاء الأطفال الضحايا؛</w:t>
      </w:r>
    </w:p>
    <w:p w14:paraId="216ADDDE" w14:textId="77777777" w:rsidR="00512FE4" w:rsidRPr="00512FE4" w:rsidRDefault="00512FE4" w:rsidP="00C80CC4">
      <w:pPr>
        <w:ind w:left="708"/>
        <w:rPr>
          <w:rFonts w:cs="Simplified Arabic"/>
          <w:rtl/>
          <w:lang w:eastAsia="fr-FR"/>
        </w:rPr>
      </w:pPr>
      <w:r w:rsidRPr="00512FE4">
        <w:rPr>
          <w:rFonts w:cs="Simplified Arabic"/>
          <w:rtl/>
          <w:lang w:eastAsia="fr-FR"/>
        </w:rPr>
        <w:t>(و) القيام، في الحالات المناسبة، بكفالة حماية سلامة الأطفال الضحايا وأسرهم والشهود الذين يشهدون لصالحهم من التعرض للإرهاب والانتقام؛</w:t>
      </w:r>
    </w:p>
    <w:p w14:paraId="1BCE5E46" w14:textId="77777777" w:rsidR="00512FE4" w:rsidRPr="00512FE4" w:rsidRDefault="00512FE4" w:rsidP="00C80CC4">
      <w:pPr>
        <w:ind w:left="708"/>
        <w:rPr>
          <w:rFonts w:cs="Simplified Arabic"/>
          <w:rtl/>
          <w:lang w:eastAsia="fr-FR"/>
        </w:rPr>
      </w:pPr>
      <w:r w:rsidRPr="00512FE4">
        <w:rPr>
          <w:rFonts w:cs="Simplified Arabic"/>
          <w:rtl/>
          <w:lang w:eastAsia="fr-FR"/>
        </w:rPr>
        <w:t>(ز) تفادي التأخير الذي لا لزوم له في البت في القضايا وتنفيذ الأوامر أو القرارات التي تمنح تعويضات للأطفال الضحايا.</w:t>
      </w:r>
    </w:p>
    <w:p w14:paraId="138A6189" w14:textId="3E0EF1C2" w:rsidR="00512FE4" w:rsidRPr="00C80CC4" w:rsidRDefault="00512FE4" w:rsidP="00C80CC4">
      <w:pPr>
        <w:pStyle w:val="Paragraphedeliste"/>
        <w:numPr>
          <w:ilvl w:val="0"/>
          <w:numId w:val="357"/>
        </w:numPr>
        <w:rPr>
          <w:rFonts w:cs="Simplified Arabic"/>
          <w:lang w:eastAsia="fr-FR"/>
        </w:rPr>
      </w:pPr>
      <w:r w:rsidRPr="00C80CC4">
        <w:rPr>
          <w:rFonts w:cs="Simplified Arabic"/>
          <w:rtl/>
          <w:lang w:eastAsia="fr-FR"/>
        </w:rPr>
        <w:t>تكفل الدول الأطراف ألا يحول عدم التيقّن من عمر الضحية الحقيقي دون بدء التحقيقات الجنائية،</w:t>
      </w:r>
    </w:p>
    <w:p w14:paraId="4BB2100B" w14:textId="77777777" w:rsidR="00512FE4" w:rsidRPr="00C80CC4" w:rsidRDefault="00512FE4" w:rsidP="00C80CC4">
      <w:pPr>
        <w:pStyle w:val="Paragraphedeliste"/>
        <w:numPr>
          <w:ilvl w:val="0"/>
          <w:numId w:val="357"/>
        </w:numPr>
        <w:rPr>
          <w:rFonts w:cs="Simplified Arabic"/>
          <w:rtl/>
          <w:lang w:eastAsia="fr-FR"/>
        </w:rPr>
      </w:pPr>
      <w:r w:rsidRPr="00C80CC4">
        <w:rPr>
          <w:rFonts w:cs="Simplified Arabic"/>
          <w:rtl/>
          <w:lang w:eastAsia="fr-FR"/>
        </w:rPr>
        <w:t>بما في ذلك التحقيقات الرامية إلى تحديد عمر الضحية.</w:t>
      </w:r>
    </w:p>
    <w:p w14:paraId="6C6AC515" w14:textId="40B6A49C" w:rsidR="00512FE4" w:rsidRPr="00C80CC4" w:rsidRDefault="00512FE4" w:rsidP="00C80CC4">
      <w:pPr>
        <w:pStyle w:val="Paragraphedeliste"/>
        <w:numPr>
          <w:ilvl w:val="0"/>
          <w:numId w:val="357"/>
        </w:numPr>
        <w:rPr>
          <w:rFonts w:cs="Simplified Arabic"/>
          <w:rtl/>
          <w:lang w:eastAsia="fr-FR"/>
        </w:rPr>
      </w:pPr>
      <w:r w:rsidRPr="00C80CC4">
        <w:rPr>
          <w:rFonts w:cs="Simplified Arabic"/>
          <w:rtl/>
          <w:lang w:eastAsia="fr-FR"/>
        </w:rPr>
        <w:t>تكفل الدول الأطراف أن يعامل النظام القضائي الجنائي للأطفال الذين هم ضحايا الجرائم الوارد ذكرها في هذا البروتوكول المصلحة الفضلى للطفل بوصفها الاعتبار الرئيسي.</w:t>
      </w:r>
    </w:p>
    <w:p w14:paraId="4177F607" w14:textId="5A6EA89D" w:rsidR="00512FE4" w:rsidRPr="00C80CC4" w:rsidRDefault="00512FE4" w:rsidP="00C80CC4">
      <w:pPr>
        <w:pStyle w:val="Paragraphedeliste"/>
        <w:numPr>
          <w:ilvl w:val="0"/>
          <w:numId w:val="357"/>
        </w:numPr>
        <w:rPr>
          <w:rFonts w:cs="Simplified Arabic"/>
          <w:rtl/>
          <w:lang w:eastAsia="fr-FR"/>
        </w:rPr>
      </w:pPr>
      <w:r w:rsidRPr="00C80CC4">
        <w:rPr>
          <w:rFonts w:cs="Simplified Arabic"/>
          <w:rtl/>
          <w:lang w:eastAsia="fr-FR"/>
        </w:rPr>
        <w:t>تتخذ الدول الأطراف التدابير اللازمة التي تكفل التدريب الملائم، وخاصة التدريب القانوني والنفسي، للأشخاص الذين يعملون مع ضحايا الجرائم المحظورة بموجب هذا البروتوكول.</w:t>
      </w:r>
    </w:p>
    <w:p w14:paraId="7E4E7579" w14:textId="6B272D2C" w:rsidR="00512FE4" w:rsidRPr="00C80CC4" w:rsidRDefault="00512FE4" w:rsidP="00C80CC4">
      <w:pPr>
        <w:pStyle w:val="Paragraphedeliste"/>
        <w:numPr>
          <w:ilvl w:val="0"/>
          <w:numId w:val="357"/>
        </w:numPr>
        <w:rPr>
          <w:rFonts w:cs="Simplified Arabic"/>
          <w:rtl/>
          <w:lang w:eastAsia="fr-FR"/>
        </w:rPr>
      </w:pPr>
      <w:r w:rsidRPr="00C80CC4">
        <w:rPr>
          <w:rFonts w:cs="Simplified Arabic"/>
          <w:rtl/>
          <w:lang w:eastAsia="fr-FR"/>
        </w:rPr>
        <w:t>وتتخذ الدول الأطراف، في الحالات الملائمة، التدابير الرامية إلى حماية أمن وسلامة هؤلاء الأشخاص و/أو المؤسسات العاملين في مجال وقاية و/أو حماية وتأهيل ضحايا هذه الجرائم.</w:t>
      </w:r>
    </w:p>
    <w:p w14:paraId="75E51F06" w14:textId="75FDA6D0" w:rsidR="00512FE4" w:rsidRPr="00C80CC4" w:rsidRDefault="00512FE4" w:rsidP="00C80CC4">
      <w:pPr>
        <w:pStyle w:val="Paragraphedeliste"/>
        <w:numPr>
          <w:ilvl w:val="0"/>
          <w:numId w:val="357"/>
        </w:numPr>
        <w:rPr>
          <w:rFonts w:cs="Simplified Arabic"/>
          <w:rtl/>
          <w:lang w:eastAsia="fr-FR"/>
        </w:rPr>
      </w:pPr>
      <w:r w:rsidRPr="00C80CC4">
        <w:rPr>
          <w:rFonts w:cs="Simplified Arabic"/>
          <w:rtl/>
          <w:lang w:eastAsia="fr-FR"/>
        </w:rPr>
        <w:t>لا شيء في هذا البروتوكول يفسر على نحو يضر بحقوق المتهم في محاكمة عادلة ونزيهة أو لا يتعارض مع هذه الحقوق.</w:t>
      </w:r>
    </w:p>
    <w:p w14:paraId="5626282D" w14:textId="77777777" w:rsidR="00512FE4" w:rsidRPr="00512FE4" w:rsidRDefault="00512FE4" w:rsidP="00C80CC4">
      <w:pPr>
        <w:pStyle w:val="Titre3"/>
        <w:rPr>
          <w:rtl/>
        </w:rPr>
      </w:pPr>
      <w:r w:rsidRPr="00512FE4">
        <w:rPr>
          <w:rtl/>
        </w:rPr>
        <w:t>المادة 9</w:t>
      </w:r>
    </w:p>
    <w:p w14:paraId="037E8940" w14:textId="3BF383CC" w:rsidR="00512FE4" w:rsidRPr="00C80CC4" w:rsidRDefault="00512FE4" w:rsidP="00C80CC4">
      <w:pPr>
        <w:pStyle w:val="Paragraphedeliste"/>
        <w:numPr>
          <w:ilvl w:val="0"/>
          <w:numId w:val="358"/>
        </w:numPr>
        <w:rPr>
          <w:rFonts w:cs="Simplified Arabic"/>
          <w:rtl/>
          <w:lang w:eastAsia="fr-FR"/>
        </w:rPr>
      </w:pPr>
      <w:r w:rsidRPr="00C80CC4">
        <w:rPr>
          <w:rFonts w:cs="Simplified Arabic"/>
          <w:rtl/>
          <w:lang w:eastAsia="fr-FR"/>
        </w:rPr>
        <w:t>تعتمد الدول الأطراف أو تعزز وتنفذ وتنشر القوانين والتدابير الإدارية والسياسات والبرامج الاجتماعية التي تمنع الجرائم المشار إليها في هذا البروتوكول. وينبغي إيلاء اهتمام خاص لحماية الأطفال الذين هم عرضة بوجه خاص لهذه الممارسات.</w:t>
      </w:r>
    </w:p>
    <w:p w14:paraId="1EE20518" w14:textId="7F2CFF33" w:rsidR="00512FE4" w:rsidRPr="00C80CC4" w:rsidRDefault="00512FE4" w:rsidP="00C80CC4">
      <w:pPr>
        <w:pStyle w:val="Paragraphedeliste"/>
        <w:numPr>
          <w:ilvl w:val="0"/>
          <w:numId w:val="358"/>
        </w:numPr>
        <w:rPr>
          <w:rFonts w:cs="Simplified Arabic"/>
          <w:rtl/>
          <w:lang w:eastAsia="fr-FR"/>
        </w:rPr>
      </w:pPr>
      <w:r w:rsidRPr="00C80CC4">
        <w:rPr>
          <w:rFonts w:cs="Simplified Arabic"/>
          <w:rtl/>
          <w:lang w:eastAsia="fr-FR"/>
        </w:rPr>
        <w:lastRenderedPageBreak/>
        <w:t>تقوم الدول الأطراف بتعزيز الوعي لدى الجمهور عامة، بما في ذلك الأطفال، عن طريق الإعلام بجميع الوسائل المناسبة، وعن طريق التثقيف والتدريب المتصل بالتدابير الوقائية والآثار الضارة الناجمة عن الجرائم المشار إليها في هذا البروتوكول. وتقوم الدول، في وفائها بالتزاماتها بموجب هذه المادة، بتشجيع مشاركة المجتمع المحلي، ولا سيما الأطفال، في برامج الإعلام والتثقيف تلك، بما في ذلك المشاركة على الصعيد الدولي.</w:t>
      </w:r>
    </w:p>
    <w:p w14:paraId="350146BB" w14:textId="030104E4" w:rsidR="00512FE4" w:rsidRPr="00C80CC4" w:rsidRDefault="00512FE4" w:rsidP="00C80CC4">
      <w:pPr>
        <w:pStyle w:val="Paragraphedeliste"/>
        <w:numPr>
          <w:ilvl w:val="0"/>
          <w:numId w:val="358"/>
        </w:numPr>
        <w:rPr>
          <w:rFonts w:cs="Simplified Arabic"/>
          <w:rtl/>
          <w:lang w:eastAsia="fr-FR"/>
        </w:rPr>
      </w:pPr>
      <w:r w:rsidRPr="00C80CC4">
        <w:rPr>
          <w:rFonts w:cs="Simplified Arabic"/>
          <w:rtl/>
          <w:lang w:eastAsia="fr-FR"/>
        </w:rPr>
        <w:t>تتخذ الدول الأطراف جميع التدابير الممكنة، التي تهدف إلى تأمين تقديم كل المساعدات المناسبة إلى ضحايا هذه الجرائم، بما في ذلك إعادة إدماجهم الكامل في المجتمع وتحقيق شفائهم الكامل بدنياً ونفسياً.</w:t>
      </w:r>
    </w:p>
    <w:p w14:paraId="5280B9F7" w14:textId="090F7DCA" w:rsidR="00512FE4" w:rsidRPr="00C80CC4" w:rsidRDefault="00512FE4" w:rsidP="00C80CC4">
      <w:pPr>
        <w:pStyle w:val="Paragraphedeliste"/>
        <w:numPr>
          <w:ilvl w:val="0"/>
          <w:numId w:val="358"/>
        </w:numPr>
        <w:rPr>
          <w:rFonts w:cs="Simplified Arabic"/>
          <w:rtl/>
          <w:lang w:eastAsia="fr-FR"/>
        </w:rPr>
      </w:pPr>
      <w:r w:rsidRPr="00C80CC4">
        <w:rPr>
          <w:rFonts w:cs="Simplified Arabic"/>
          <w:rtl/>
          <w:lang w:eastAsia="fr-FR"/>
        </w:rPr>
        <w:t>تكفل الدول الأطراف لجميع الأطفال ضحايا الجرائم الموصوفة في هذا البروتوكول إتاحة الإجراءات المناسبة في السعي للحصول، دون تمييز، على تعويض عن الأضرار التي لحقت بهم من الأشخاص المسؤولين قانوناً عن ذلك.</w:t>
      </w:r>
    </w:p>
    <w:p w14:paraId="16529C5D" w14:textId="28BBB5BA" w:rsidR="00512FE4" w:rsidRPr="00C80CC4" w:rsidRDefault="00512FE4" w:rsidP="00C80CC4">
      <w:pPr>
        <w:pStyle w:val="Paragraphedeliste"/>
        <w:numPr>
          <w:ilvl w:val="0"/>
          <w:numId w:val="358"/>
        </w:numPr>
        <w:rPr>
          <w:rFonts w:cs="Simplified Arabic"/>
          <w:lang w:eastAsia="fr-FR"/>
        </w:rPr>
      </w:pPr>
      <w:r w:rsidRPr="00C80CC4">
        <w:rPr>
          <w:rFonts w:cs="Simplified Arabic"/>
          <w:rtl/>
          <w:lang w:eastAsia="fr-FR"/>
        </w:rPr>
        <w:t>تتخذ الدول الأطراف التدابير الملائمة الهادفة إلى الحظر الفعال لإنتاج ونشر المواد التي تروج للجرائم الموصوفة في هذا البروتوكول.</w:t>
      </w:r>
    </w:p>
    <w:p w14:paraId="14B183C5" w14:textId="77777777" w:rsidR="00512FE4" w:rsidRPr="00512FE4" w:rsidRDefault="00512FE4" w:rsidP="00C80CC4">
      <w:pPr>
        <w:pStyle w:val="Titre3"/>
        <w:rPr>
          <w:rtl/>
        </w:rPr>
      </w:pPr>
      <w:r w:rsidRPr="00512FE4">
        <w:rPr>
          <w:rtl/>
        </w:rPr>
        <w:t>المادة 10</w:t>
      </w:r>
    </w:p>
    <w:p w14:paraId="4BEB99E3" w14:textId="6EFD7078" w:rsidR="00512FE4" w:rsidRPr="00C80CC4" w:rsidRDefault="00512FE4" w:rsidP="00C80CC4">
      <w:pPr>
        <w:pStyle w:val="Paragraphedeliste"/>
        <w:numPr>
          <w:ilvl w:val="0"/>
          <w:numId w:val="359"/>
        </w:numPr>
        <w:rPr>
          <w:rFonts w:cs="Simplified Arabic"/>
          <w:rtl/>
          <w:lang w:eastAsia="fr-FR"/>
        </w:rPr>
      </w:pPr>
      <w:r w:rsidRPr="00C80CC4">
        <w:rPr>
          <w:rFonts w:cs="Simplified Arabic"/>
          <w:rtl/>
          <w:lang w:eastAsia="fr-FR"/>
        </w:rPr>
        <w:t>تتخذ الدول الأطراف كل الخطوات اللازمة لتقوية التعاون الدولي عن طريق الترتيبات الثنائية والمتعددة الأطراف والإقليمية لمنع وكشف وتحري ومقاضاة ومعاقبة الجهات المسؤولة عن أفعال تنطوي على بيع الأطفال واستغلالهم في البغاء وفي المواد الإباحية والسياحة الجنسية. كما تعزز الدول الأطراف التعاون والتنسيق الدوليين بين سلطاتها والمنظمات غير الحكومية الوطنية والدولية والمنظمات الدولية.</w:t>
      </w:r>
    </w:p>
    <w:p w14:paraId="22C9CB99" w14:textId="5BE90A7C" w:rsidR="00512FE4" w:rsidRPr="00C80CC4" w:rsidRDefault="00512FE4" w:rsidP="00C80CC4">
      <w:pPr>
        <w:pStyle w:val="Paragraphedeliste"/>
        <w:numPr>
          <w:ilvl w:val="0"/>
          <w:numId w:val="359"/>
        </w:numPr>
        <w:rPr>
          <w:rFonts w:cs="Simplified Arabic"/>
          <w:rtl/>
          <w:lang w:eastAsia="fr-FR"/>
        </w:rPr>
      </w:pPr>
      <w:r w:rsidRPr="00C80CC4">
        <w:rPr>
          <w:rFonts w:cs="Simplified Arabic"/>
          <w:rtl/>
          <w:lang w:eastAsia="fr-FR"/>
        </w:rPr>
        <w:t>تقوم الدول الأطراف بتعزيز التعاون الدولي لمساعدة الأطفال الضحايا على الشفاء البدني والنفسي وإعادة إدماجهم في المجتمع وإعادتهم إلى أوطانهم.</w:t>
      </w:r>
    </w:p>
    <w:p w14:paraId="01FF2813" w14:textId="4C17C856" w:rsidR="00512FE4" w:rsidRPr="00C80CC4" w:rsidRDefault="00512FE4" w:rsidP="00C80CC4">
      <w:pPr>
        <w:pStyle w:val="Paragraphedeliste"/>
        <w:numPr>
          <w:ilvl w:val="0"/>
          <w:numId w:val="359"/>
        </w:numPr>
        <w:rPr>
          <w:rFonts w:cs="Simplified Arabic"/>
          <w:rtl/>
          <w:lang w:eastAsia="fr-FR"/>
        </w:rPr>
      </w:pPr>
      <w:r w:rsidRPr="00C80CC4">
        <w:rPr>
          <w:rFonts w:cs="Simplified Arabic"/>
          <w:rtl/>
          <w:lang w:eastAsia="fr-FR"/>
        </w:rPr>
        <w:t>تشجع الدول الأطراف على تعزيز التعاون الدولي بغية التصدي للأسباب الجذرية مثل الفقر والتخلف التي تسهم في استهداف الأطفال للبيع واستغلالهم في البغاء وفي المواد الإباحية وفي السياحة الجنسية.</w:t>
      </w:r>
    </w:p>
    <w:p w14:paraId="0559C218" w14:textId="49BA9496" w:rsidR="00512FE4" w:rsidRPr="00C80CC4" w:rsidRDefault="00512FE4" w:rsidP="00C80CC4">
      <w:pPr>
        <w:pStyle w:val="Paragraphedeliste"/>
        <w:numPr>
          <w:ilvl w:val="0"/>
          <w:numId w:val="359"/>
        </w:numPr>
        <w:rPr>
          <w:rFonts w:cs="Simplified Arabic"/>
          <w:rtl/>
          <w:lang w:eastAsia="fr-FR"/>
        </w:rPr>
      </w:pPr>
      <w:r w:rsidRPr="00C80CC4">
        <w:rPr>
          <w:rFonts w:cs="Simplified Arabic"/>
          <w:rtl/>
          <w:lang w:eastAsia="fr-FR"/>
        </w:rPr>
        <w:t>تقوم الدول الأطراف التي هي في مركز يسمح لها بذلك، بتقديم المساعدة المالية والفنية وغيرها من المساعدة عن طريق البرامج القائمة المتعددة الأطراف أو الإقليمية أو الثنائية أو غيرها من البرامج.</w:t>
      </w:r>
    </w:p>
    <w:p w14:paraId="0FDEAAA4" w14:textId="77777777" w:rsidR="00512FE4" w:rsidRPr="00512FE4" w:rsidRDefault="00512FE4" w:rsidP="00C80CC4">
      <w:pPr>
        <w:pStyle w:val="Titre3"/>
        <w:rPr>
          <w:rtl/>
        </w:rPr>
      </w:pPr>
      <w:r w:rsidRPr="00512FE4">
        <w:rPr>
          <w:rtl/>
        </w:rPr>
        <w:t>المادة 11</w:t>
      </w:r>
    </w:p>
    <w:p w14:paraId="330E2681" w14:textId="77777777" w:rsidR="00512FE4" w:rsidRPr="00512FE4" w:rsidRDefault="00512FE4" w:rsidP="00512FE4">
      <w:pPr>
        <w:rPr>
          <w:rFonts w:cs="Simplified Arabic"/>
          <w:rtl/>
          <w:lang w:eastAsia="fr-FR"/>
        </w:rPr>
      </w:pPr>
      <w:r w:rsidRPr="00512FE4">
        <w:rPr>
          <w:rFonts w:cs="Simplified Arabic"/>
          <w:rtl/>
          <w:lang w:eastAsia="fr-FR"/>
        </w:rPr>
        <w:t xml:space="preserve">لا شيء في هذا البروتوكول يمس بأي من الأحكام </w:t>
      </w:r>
      <w:proofErr w:type="spellStart"/>
      <w:r w:rsidRPr="00512FE4">
        <w:rPr>
          <w:rFonts w:cs="Simplified Arabic"/>
          <w:rtl/>
          <w:lang w:eastAsia="fr-FR"/>
        </w:rPr>
        <w:t>المفضية</w:t>
      </w:r>
      <w:proofErr w:type="spellEnd"/>
      <w:r w:rsidRPr="00512FE4">
        <w:rPr>
          <w:rFonts w:cs="Simplified Arabic"/>
          <w:rtl/>
          <w:lang w:eastAsia="fr-FR"/>
        </w:rPr>
        <w:t xml:space="preserve"> على نحو أفضل إلى إعمال حقوق الطفل والممكن أن يتضمنها:</w:t>
      </w:r>
    </w:p>
    <w:p w14:paraId="40E7F210" w14:textId="77777777" w:rsidR="00512FE4" w:rsidRPr="00512FE4" w:rsidRDefault="00512FE4" w:rsidP="009B34DF">
      <w:pPr>
        <w:ind w:left="708"/>
        <w:rPr>
          <w:rFonts w:cs="Simplified Arabic"/>
          <w:rtl/>
          <w:lang w:eastAsia="fr-FR"/>
        </w:rPr>
      </w:pPr>
      <w:r w:rsidRPr="00512FE4">
        <w:rPr>
          <w:rFonts w:cs="Simplified Arabic"/>
          <w:rtl/>
          <w:lang w:eastAsia="fr-FR"/>
        </w:rPr>
        <w:t>(أ) قانون الدولة الطرف؛</w:t>
      </w:r>
    </w:p>
    <w:p w14:paraId="1D3E296E" w14:textId="77777777" w:rsidR="00512FE4" w:rsidRPr="00512FE4" w:rsidRDefault="00512FE4" w:rsidP="009B34DF">
      <w:pPr>
        <w:ind w:left="708"/>
        <w:rPr>
          <w:rFonts w:cs="Simplified Arabic"/>
          <w:rtl/>
          <w:lang w:eastAsia="fr-FR"/>
        </w:rPr>
      </w:pPr>
      <w:r w:rsidRPr="00512FE4">
        <w:rPr>
          <w:rFonts w:cs="Simplified Arabic"/>
          <w:rtl/>
          <w:lang w:eastAsia="fr-FR"/>
        </w:rPr>
        <w:t>(ب) القانون الدولي الساري بالنسبة لتلك الدولة.</w:t>
      </w:r>
    </w:p>
    <w:p w14:paraId="3C294E53" w14:textId="77777777" w:rsidR="00512FE4" w:rsidRPr="00512FE4" w:rsidRDefault="00512FE4" w:rsidP="00C80CC4">
      <w:pPr>
        <w:pStyle w:val="Titre3"/>
        <w:rPr>
          <w:rtl/>
        </w:rPr>
      </w:pPr>
      <w:r w:rsidRPr="00512FE4">
        <w:rPr>
          <w:rtl/>
        </w:rPr>
        <w:t>المادة 12</w:t>
      </w:r>
    </w:p>
    <w:p w14:paraId="1F59BAAD" w14:textId="41B53793" w:rsidR="00512FE4" w:rsidRPr="009B34DF" w:rsidRDefault="00512FE4" w:rsidP="009B34DF">
      <w:pPr>
        <w:pStyle w:val="Paragraphedeliste"/>
        <w:numPr>
          <w:ilvl w:val="0"/>
          <w:numId w:val="360"/>
        </w:numPr>
        <w:rPr>
          <w:rFonts w:cs="Simplified Arabic"/>
          <w:rtl/>
          <w:lang w:eastAsia="fr-FR"/>
        </w:rPr>
      </w:pPr>
      <w:r w:rsidRPr="009B34DF">
        <w:rPr>
          <w:rFonts w:cs="Simplified Arabic"/>
          <w:rtl/>
          <w:lang w:eastAsia="fr-FR"/>
        </w:rPr>
        <w:t>تقوم كل دولة طرف، في غضون سنتين من بدء نفاذ البروتوكول بالنسبة لتلك الدولة الطرف، بتقديم تقرير إلى لجنة حقوق الطفل يقدم معلومات شاملة حول التدابير التي اتخذتها لتنفيذ أحكام هذا البروتوكول.</w:t>
      </w:r>
    </w:p>
    <w:p w14:paraId="55DA297F" w14:textId="0B81656D" w:rsidR="00512FE4" w:rsidRPr="009B34DF" w:rsidRDefault="00512FE4" w:rsidP="009B34DF">
      <w:pPr>
        <w:pStyle w:val="Paragraphedeliste"/>
        <w:numPr>
          <w:ilvl w:val="0"/>
          <w:numId w:val="360"/>
        </w:numPr>
        <w:rPr>
          <w:rFonts w:cs="Simplified Arabic"/>
          <w:rtl/>
          <w:lang w:eastAsia="fr-FR"/>
        </w:rPr>
      </w:pPr>
      <w:r w:rsidRPr="009B34DF">
        <w:rPr>
          <w:rFonts w:cs="Simplified Arabic"/>
          <w:rtl/>
          <w:lang w:eastAsia="fr-FR"/>
        </w:rPr>
        <w:t>وعلى إثر تقديم هذا التقرير الشامل، تقوم كل دولة طرف بتضمين ما تقدمه من التقارير إلى لجنة حقوق الطفل، وفقاً للمادة 44 من الاتفاقية، أية معلومات إضافية فيما يخص تنفيذ البروتوكول. وتقوم الدول الأطراف الأخرى في البروتوكول بتقديم تقرير مرة كل خمس سنوات.</w:t>
      </w:r>
    </w:p>
    <w:p w14:paraId="1EB991BF" w14:textId="30A22AFD" w:rsidR="00512FE4" w:rsidRPr="009B34DF" w:rsidRDefault="00512FE4" w:rsidP="009B34DF">
      <w:pPr>
        <w:pStyle w:val="Paragraphedeliste"/>
        <w:numPr>
          <w:ilvl w:val="0"/>
          <w:numId w:val="360"/>
        </w:numPr>
        <w:rPr>
          <w:rFonts w:cs="Simplified Arabic"/>
          <w:lang w:eastAsia="fr-FR"/>
        </w:rPr>
      </w:pPr>
      <w:r w:rsidRPr="009B34DF">
        <w:rPr>
          <w:rFonts w:cs="Simplified Arabic"/>
          <w:rtl/>
          <w:lang w:eastAsia="fr-FR"/>
        </w:rPr>
        <w:lastRenderedPageBreak/>
        <w:t>يجوز للجنة حقوق الطفل أن تطلب إلى الدول الأطراف معلومات إضافية ذات علاقة بتنفيذ هذا البروتوكول.</w:t>
      </w:r>
    </w:p>
    <w:p w14:paraId="3261BA48" w14:textId="77777777" w:rsidR="00512FE4" w:rsidRPr="00512FE4" w:rsidRDefault="00512FE4" w:rsidP="00C80CC4">
      <w:pPr>
        <w:pStyle w:val="Titre3"/>
        <w:rPr>
          <w:rtl/>
        </w:rPr>
      </w:pPr>
      <w:r w:rsidRPr="00512FE4">
        <w:rPr>
          <w:rtl/>
        </w:rPr>
        <w:t>المادة 13</w:t>
      </w:r>
    </w:p>
    <w:p w14:paraId="6BE958C5" w14:textId="4B910318" w:rsidR="00512FE4" w:rsidRPr="009B34DF" w:rsidRDefault="00512FE4" w:rsidP="009B34DF">
      <w:pPr>
        <w:pStyle w:val="Paragraphedeliste"/>
        <w:numPr>
          <w:ilvl w:val="0"/>
          <w:numId w:val="361"/>
        </w:numPr>
        <w:rPr>
          <w:rFonts w:cs="Simplified Arabic"/>
          <w:rtl/>
          <w:lang w:eastAsia="fr-FR"/>
        </w:rPr>
      </w:pPr>
      <w:r w:rsidRPr="009B34DF">
        <w:rPr>
          <w:rFonts w:cs="Simplified Arabic"/>
          <w:rtl/>
          <w:lang w:eastAsia="fr-FR"/>
        </w:rPr>
        <w:t>يفتح باب التوقيع على هذا البروتوكول أمام أي دولة هي طرف في الاتفاقية أو وقعت عليها.</w:t>
      </w:r>
    </w:p>
    <w:p w14:paraId="6E278750" w14:textId="0264C143" w:rsidR="00512FE4" w:rsidRPr="009B34DF" w:rsidRDefault="00512FE4" w:rsidP="009B34DF">
      <w:pPr>
        <w:pStyle w:val="Paragraphedeliste"/>
        <w:numPr>
          <w:ilvl w:val="0"/>
          <w:numId w:val="361"/>
        </w:numPr>
        <w:rPr>
          <w:rFonts w:cs="Simplified Arabic"/>
          <w:rtl/>
          <w:lang w:eastAsia="fr-FR"/>
        </w:rPr>
      </w:pPr>
      <w:r w:rsidRPr="009B34DF">
        <w:rPr>
          <w:rFonts w:cs="Simplified Arabic"/>
          <w:rtl/>
          <w:lang w:eastAsia="fr-FR"/>
        </w:rPr>
        <w:t>يخضع هذا البروتوكول للتصديق عليه ويكون مفتوحاً باب الانضمام إليه لأي دولة من الدول الأطراف في الاتفاقية أو الموقعة عليها. وتودع صكوك التصديق أو الانضمام لدى الأمين العام للأمم المتحدة.</w:t>
      </w:r>
    </w:p>
    <w:p w14:paraId="0BA0FF25" w14:textId="77777777" w:rsidR="00512FE4" w:rsidRPr="00512FE4" w:rsidRDefault="00512FE4" w:rsidP="00C80CC4">
      <w:pPr>
        <w:pStyle w:val="Titre3"/>
        <w:rPr>
          <w:rtl/>
        </w:rPr>
      </w:pPr>
      <w:r w:rsidRPr="00512FE4">
        <w:rPr>
          <w:rtl/>
        </w:rPr>
        <w:t>المادة 14</w:t>
      </w:r>
    </w:p>
    <w:p w14:paraId="66C0AE3F" w14:textId="7322771E" w:rsidR="00512FE4" w:rsidRPr="009B34DF" w:rsidRDefault="00512FE4" w:rsidP="009B34DF">
      <w:pPr>
        <w:pStyle w:val="Paragraphedeliste"/>
        <w:numPr>
          <w:ilvl w:val="0"/>
          <w:numId w:val="362"/>
        </w:numPr>
        <w:rPr>
          <w:rFonts w:cs="Simplified Arabic"/>
          <w:rtl/>
          <w:lang w:eastAsia="fr-FR"/>
        </w:rPr>
      </w:pPr>
      <w:r w:rsidRPr="009B34DF">
        <w:rPr>
          <w:rFonts w:cs="Simplified Arabic"/>
          <w:rtl/>
          <w:lang w:eastAsia="fr-FR"/>
        </w:rPr>
        <w:t>يبدأ نفاذ هذا البروتوكول بعد ثلاثة أشهر من إيداع صك التصديق أو الانضمام العاشر.</w:t>
      </w:r>
    </w:p>
    <w:p w14:paraId="518D13D4" w14:textId="2A80C593" w:rsidR="00512FE4" w:rsidRPr="009B34DF" w:rsidRDefault="00512FE4" w:rsidP="009B34DF">
      <w:pPr>
        <w:pStyle w:val="Paragraphedeliste"/>
        <w:numPr>
          <w:ilvl w:val="0"/>
          <w:numId w:val="362"/>
        </w:numPr>
        <w:rPr>
          <w:rFonts w:cs="Simplified Arabic"/>
          <w:lang w:eastAsia="fr-FR"/>
        </w:rPr>
      </w:pPr>
      <w:r w:rsidRPr="009B34DF">
        <w:rPr>
          <w:rFonts w:cs="Simplified Arabic"/>
          <w:rtl/>
          <w:lang w:eastAsia="fr-FR"/>
        </w:rPr>
        <w:t>يبدأ نفاذ هذا البروتوكول، بالنسبة لكل دولة تصدق عليه أو تنضم إليه بعد دخوله حيز النفاذ، بعد شهر من تاريخ إيداعها صك تصديقها أو انضمامها.</w:t>
      </w:r>
    </w:p>
    <w:sectPr w:rsidR="00512FE4" w:rsidRPr="009B34DF" w:rsidSect="00E23F6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1C9DF" w14:textId="77777777" w:rsidR="008B26D3" w:rsidRDefault="008B26D3" w:rsidP="00E23F63">
      <w:pPr>
        <w:spacing w:after="0" w:line="240" w:lineRule="auto"/>
      </w:pPr>
      <w:r>
        <w:separator/>
      </w:r>
    </w:p>
  </w:endnote>
  <w:endnote w:type="continuationSeparator" w:id="0">
    <w:p w14:paraId="03BCDB89" w14:textId="77777777" w:rsidR="008B26D3" w:rsidRDefault="008B26D3" w:rsidP="00E2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80388" w14:textId="77777777" w:rsidR="008B26D3" w:rsidRDefault="008B26D3" w:rsidP="00E23F63">
      <w:pPr>
        <w:spacing w:after="0" w:line="240" w:lineRule="auto"/>
      </w:pPr>
      <w:r>
        <w:separator/>
      </w:r>
    </w:p>
  </w:footnote>
  <w:footnote w:type="continuationSeparator" w:id="0">
    <w:p w14:paraId="3D27A2BF" w14:textId="77777777" w:rsidR="008B26D3" w:rsidRDefault="008B26D3" w:rsidP="00E23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E4C"/>
    <w:multiLevelType w:val="hybridMultilevel"/>
    <w:tmpl w:val="ADFE8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FD135D"/>
    <w:multiLevelType w:val="hybridMultilevel"/>
    <w:tmpl w:val="268085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78056C"/>
    <w:multiLevelType w:val="hybridMultilevel"/>
    <w:tmpl w:val="DA4AD1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016067"/>
    <w:multiLevelType w:val="hybridMultilevel"/>
    <w:tmpl w:val="DF2643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DE0E66"/>
    <w:multiLevelType w:val="hybridMultilevel"/>
    <w:tmpl w:val="476420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58735C6"/>
    <w:multiLevelType w:val="multilevel"/>
    <w:tmpl w:val="5EBE3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C205C8"/>
    <w:multiLevelType w:val="multilevel"/>
    <w:tmpl w:val="ECCAB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5C20BD5"/>
    <w:multiLevelType w:val="hybridMultilevel"/>
    <w:tmpl w:val="46F8FFB6"/>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6905F8E"/>
    <w:multiLevelType w:val="hybridMultilevel"/>
    <w:tmpl w:val="1EF05BF8"/>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A4828F7"/>
    <w:multiLevelType w:val="hybridMultilevel"/>
    <w:tmpl w:val="AB5EC4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AF515CB"/>
    <w:multiLevelType w:val="hybridMultilevel"/>
    <w:tmpl w:val="7B6EC71A"/>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B0B4541"/>
    <w:multiLevelType w:val="hybridMultilevel"/>
    <w:tmpl w:val="15E8D118"/>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CE13376"/>
    <w:multiLevelType w:val="multilevel"/>
    <w:tmpl w:val="C764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3147D3"/>
    <w:multiLevelType w:val="hybridMultilevel"/>
    <w:tmpl w:val="21D662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DAE0553"/>
    <w:multiLevelType w:val="hybridMultilevel"/>
    <w:tmpl w:val="BA0E61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DC74F2B"/>
    <w:multiLevelType w:val="hybridMultilevel"/>
    <w:tmpl w:val="B4CA5C04"/>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E2C5219"/>
    <w:multiLevelType w:val="multilevel"/>
    <w:tmpl w:val="9F12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841CE3"/>
    <w:multiLevelType w:val="hybridMultilevel"/>
    <w:tmpl w:val="DCA8BC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F2F297D"/>
    <w:multiLevelType w:val="hybridMultilevel"/>
    <w:tmpl w:val="CF2A0F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0F3174C5"/>
    <w:multiLevelType w:val="hybridMultilevel"/>
    <w:tmpl w:val="14B0F8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0FD76750"/>
    <w:multiLevelType w:val="hybridMultilevel"/>
    <w:tmpl w:val="564E7F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0A54424"/>
    <w:multiLevelType w:val="hybridMultilevel"/>
    <w:tmpl w:val="559474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0CE73B5"/>
    <w:multiLevelType w:val="hybridMultilevel"/>
    <w:tmpl w:val="C52258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134243E"/>
    <w:multiLevelType w:val="hybridMultilevel"/>
    <w:tmpl w:val="CDDABA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13A022E"/>
    <w:multiLevelType w:val="hybridMultilevel"/>
    <w:tmpl w:val="BFD6F01A"/>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113A1062"/>
    <w:multiLevelType w:val="hybridMultilevel"/>
    <w:tmpl w:val="46F0F494"/>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11E530D5"/>
    <w:multiLevelType w:val="hybridMultilevel"/>
    <w:tmpl w:val="F40AB378"/>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123811B4"/>
    <w:multiLevelType w:val="hybridMultilevel"/>
    <w:tmpl w:val="C226A7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13D33315"/>
    <w:multiLevelType w:val="hybridMultilevel"/>
    <w:tmpl w:val="8CF88A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13F24CC8"/>
    <w:multiLevelType w:val="hybridMultilevel"/>
    <w:tmpl w:val="C6A88FE8"/>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140D7C8C"/>
    <w:multiLevelType w:val="hybridMultilevel"/>
    <w:tmpl w:val="EA24F0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14D6135E"/>
    <w:multiLevelType w:val="hybridMultilevel"/>
    <w:tmpl w:val="C6A88F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69924C1"/>
    <w:multiLevelType w:val="hybridMultilevel"/>
    <w:tmpl w:val="6CECF0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18EB21EF"/>
    <w:multiLevelType w:val="hybridMultilevel"/>
    <w:tmpl w:val="4A5C28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19795F5C"/>
    <w:multiLevelType w:val="hybridMultilevel"/>
    <w:tmpl w:val="4AF4F2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1B17086F"/>
    <w:multiLevelType w:val="multilevel"/>
    <w:tmpl w:val="7C4A8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C2619A3"/>
    <w:multiLevelType w:val="hybridMultilevel"/>
    <w:tmpl w:val="71EAA5C0"/>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1C854ACF"/>
    <w:multiLevelType w:val="hybridMultilevel"/>
    <w:tmpl w:val="3B64B5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1D44680C"/>
    <w:multiLevelType w:val="hybridMultilevel"/>
    <w:tmpl w:val="E842D1B6"/>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1D4B0381"/>
    <w:multiLevelType w:val="hybridMultilevel"/>
    <w:tmpl w:val="B5BC98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1EAA21EA"/>
    <w:multiLevelType w:val="hybridMultilevel"/>
    <w:tmpl w:val="98A80B48"/>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1F2335F8"/>
    <w:multiLevelType w:val="hybridMultilevel"/>
    <w:tmpl w:val="2C5C28E4"/>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1F4140B8"/>
    <w:multiLevelType w:val="hybridMultilevel"/>
    <w:tmpl w:val="1346A9BA"/>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1F6F10AE"/>
    <w:multiLevelType w:val="hybridMultilevel"/>
    <w:tmpl w:val="3BDE07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20144EE9"/>
    <w:multiLevelType w:val="hybridMultilevel"/>
    <w:tmpl w:val="9B161E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204B2434"/>
    <w:multiLevelType w:val="hybridMultilevel"/>
    <w:tmpl w:val="40A2D5C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216E357A"/>
    <w:multiLevelType w:val="hybridMultilevel"/>
    <w:tmpl w:val="992A5F60"/>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21C07FFD"/>
    <w:multiLevelType w:val="hybridMultilevel"/>
    <w:tmpl w:val="E034ED76"/>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21D64257"/>
    <w:multiLevelType w:val="multilevel"/>
    <w:tmpl w:val="78806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1F30CD7"/>
    <w:multiLevelType w:val="hybridMultilevel"/>
    <w:tmpl w:val="A1B8BE3C"/>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22606596"/>
    <w:multiLevelType w:val="hybridMultilevel"/>
    <w:tmpl w:val="AB5EC4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2D46A19"/>
    <w:multiLevelType w:val="hybridMultilevel"/>
    <w:tmpl w:val="A800B5A8"/>
    <w:lvl w:ilvl="0" w:tplc="040C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3AF1FED"/>
    <w:multiLevelType w:val="hybridMultilevel"/>
    <w:tmpl w:val="573E57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23EA77BB"/>
    <w:multiLevelType w:val="hybridMultilevel"/>
    <w:tmpl w:val="47FE56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23F05556"/>
    <w:multiLevelType w:val="hybridMultilevel"/>
    <w:tmpl w:val="3552E9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2425545C"/>
    <w:multiLevelType w:val="hybridMultilevel"/>
    <w:tmpl w:val="E98AE2E0"/>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242966E9"/>
    <w:multiLevelType w:val="hybridMultilevel"/>
    <w:tmpl w:val="8F0C21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248C3D62"/>
    <w:multiLevelType w:val="hybridMultilevel"/>
    <w:tmpl w:val="38DCCE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24FC0AC7"/>
    <w:multiLevelType w:val="hybridMultilevel"/>
    <w:tmpl w:val="0C440D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250B52D5"/>
    <w:multiLevelType w:val="hybridMultilevel"/>
    <w:tmpl w:val="D932D1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258F1257"/>
    <w:multiLevelType w:val="hybridMultilevel"/>
    <w:tmpl w:val="521EA5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25A266BA"/>
    <w:multiLevelType w:val="hybridMultilevel"/>
    <w:tmpl w:val="FC9819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25F26D28"/>
    <w:multiLevelType w:val="hybridMultilevel"/>
    <w:tmpl w:val="C4EAF588"/>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267476F2"/>
    <w:multiLevelType w:val="hybridMultilevel"/>
    <w:tmpl w:val="D136B5E2"/>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26750A63"/>
    <w:multiLevelType w:val="multilevel"/>
    <w:tmpl w:val="67ACA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68A34EA"/>
    <w:multiLevelType w:val="hybridMultilevel"/>
    <w:tmpl w:val="70A61CC6"/>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27CD2E01"/>
    <w:multiLevelType w:val="hybridMultilevel"/>
    <w:tmpl w:val="1E8EA9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27CE32A4"/>
    <w:multiLevelType w:val="multilevel"/>
    <w:tmpl w:val="DDD26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9457E25"/>
    <w:multiLevelType w:val="hybridMultilevel"/>
    <w:tmpl w:val="1F9876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29514FB7"/>
    <w:multiLevelType w:val="multilevel"/>
    <w:tmpl w:val="BE8CA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A1106FF"/>
    <w:multiLevelType w:val="hybridMultilevel"/>
    <w:tmpl w:val="18887E6C"/>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2A3D20C6"/>
    <w:multiLevelType w:val="hybridMultilevel"/>
    <w:tmpl w:val="14288B2A"/>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2B7737A0"/>
    <w:multiLevelType w:val="hybridMultilevel"/>
    <w:tmpl w:val="D5549260"/>
    <w:lvl w:ilvl="0" w:tplc="040C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2B866351"/>
    <w:multiLevelType w:val="hybridMultilevel"/>
    <w:tmpl w:val="115C671A"/>
    <w:lvl w:ilvl="0" w:tplc="040C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2D7B0282"/>
    <w:multiLevelType w:val="hybridMultilevel"/>
    <w:tmpl w:val="C3901A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2D874D61"/>
    <w:multiLevelType w:val="hybridMultilevel"/>
    <w:tmpl w:val="BAB654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2E1172B7"/>
    <w:multiLevelType w:val="hybridMultilevel"/>
    <w:tmpl w:val="6658AA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2F3D7D34"/>
    <w:multiLevelType w:val="hybridMultilevel"/>
    <w:tmpl w:val="7FDE0BB8"/>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2F8B3449"/>
    <w:multiLevelType w:val="hybridMultilevel"/>
    <w:tmpl w:val="3A624532"/>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3139167D"/>
    <w:multiLevelType w:val="hybridMultilevel"/>
    <w:tmpl w:val="54EE86BC"/>
    <w:lvl w:ilvl="0" w:tplc="040C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31AA137F"/>
    <w:multiLevelType w:val="hybridMultilevel"/>
    <w:tmpl w:val="90A0D50A"/>
    <w:lvl w:ilvl="0" w:tplc="7AAC878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31E56C77"/>
    <w:multiLevelType w:val="hybridMultilevel"/>
    <w:tmpl w:val="CABC03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341A092B"/>
    <w:multiLevelType w:val="hybridMultilevel"/>
    <w:tmpl w:val="0A2EDD36"/>
    <w:lvl w:ilvl="0" w:tplc="040C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35F9526B"/>
    <w:multiLevelType w:val="hybridMultilevel"/>
    <w:tmpl w:val="9078EE7E"/>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36DE2608"/>
    <w:multiLevelType w:val="hybridMultilevel"/>
    <w:tmpl w:val="5A0CD6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37310364"/>
    <w:multiLevelType w:val="hybridMultilevel"/>
    <w:tmpl w:val="4A4011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3770034D"/>
    <w:multiLevelType w:val="hybridMultilevel"/>
    <w:tmpl w:val="C61C9C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3784136D"/>
    <w:multiLevelType w:val="hybridMultilevel"/>
    <w:tmpl w:val="0276AA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37C40FC9"/>
    <w:multiLevelType w:val="hybridMultilevel"/>
    <w:tmpl w:val="A4889CFA"/>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37F43E4E"/>
    <w:multiLevelType w:val="hybridMultilevel"/>
    <w:tmpl w:val="0A441D5E"/>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38460736"/>
    <w:multiLevelType w:val="hybridMultilevel"/>
    <w:tmpl w:val="33ACDD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392E4F95"/>
    <w:multiLevelType w:val="hybridMultilevel"/>
    <w:tmpl w:val="BCF6A9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3A3705C3"/>
    <w:multiLevelType w:val="hybridMultilevel"/>
    <w:tmpl w:val="ACFCD7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3ACA1DDC"/>
    <w:multiLevelType w:val="hybridMultilevel"/>
    <w:tmpl w:val="85C8E4B2"/>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3B2C5875"/>
    <w:multiLevelType w:val="hybridMultilevel"/>
    <w:tmpl w:val="8FCC2A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3B3107F7"/>
    <w:multiLevelType w:val="hybridMultilevel"/>
    <w:tmpl w:val="1C58C4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3B963766"/>
    <w:multiLevelType w:val="multilevel"/>
    <w:tmpl w:val="E6D87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CEE481C"/>
    <w:multiLevelType w:val="multilevel"/>
    <w:tmpl w:val="389AE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CF9653B"/>
    <w:multiLevelType w:val="hybridMultilevel"/>
    <w:tmpl w:val="52F630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3E2E2272"/>
    <w:multiLevelType w:val="hybridMultilevel"/>
    <w:tmpl w:val="68982E9A"/>
    <w:lvl w:ilvl="0" w:tplc="0D18C326">
      <w:start w:val="1"/>
      <w:numFmt w:val="arabicAlpha"/>
      <w:lvlText w:val="(%1)"/>
      <w:lvlJc w:val="left"/>
      <w:pPr>
        <w:ind w:left="1068" w:hanging="360"/>
      </w:pPr>
      <w:rPr>
        <w:rFonts w:hint="default"/>
      </w:rPr>
    </w:lvl>
    <w:lvl w:ilvl="1" w:tplc="040C0001">
      <w:start w:val="1"/>
      <w:numFmt w:val="bullet"/>
      <w:lvlText w:val=""/>
      <w:lvlJc w:val="left"/>
      <w:pPr>
        <w:ind w:left="1788" w:hanging="360"/>
      </w:pPr>
      <w:rPr>
        <w:rFonts w:ascii="Symbol" w:hAnsi="Symbol"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0" w15:restartNumberingAfterBreak="0">
    <w:nsid w:val="3EF74B45"/>
    <w:multiLevelType w:val="hybridMultilevel"/>
    <w:tmpl w:val="B4F808D8"/>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15:restartNumberingAfterBreak="0">
    <w:nsid w:val="40095C55"/>
    <w:multiLevelType w:val="hybridMultilevel"/>
    <w:tmpl w:val="0748BF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402A5F2E"/>
    <w:multiLevelType w:val="hybridMultilevel"/>
    <w:tmpl w:val="67E8AE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15:restartNumberingAfterBreak="0">
    <w:nsid w:val="41103EA7"/>
    <w:multiLevelType w:val="hybridMultilevel"/>
    <w:tmpl w:val="DDEEB8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41145951"/>
    <w:multiLevelType w:val="hybridMultilevel"/>
    <w:tmpl w:val="5D3A161A"/>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15:restartNumberingAfterBreak="0">
    <w:nsid w:val="414661A7"/>
    <w:multiLevelType w:val="hybridMultilevel"/>
    <w:tmpl w:val="055E27FC"/>
    <w:lvl w:ilvl="0" w:tplc="7AAC878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418F5D36"/>
    <w:multiLevelType w:val="hybridMultilevel"/>
    <w:tmpl w:val="85C8E4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4262615E"/>
    <w:multiLevelType w:val="hybridMultilevel"/>
    <w:tmpl w:val="2E48F7CA"/>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4270140A"/>
    <w:multiLevelType w:val="hybridMultilevel"/>
    <w:tmpl w:val="F17008E0"/>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15:restartNumberingAfterBreak="0">
    <w:nsid w:val="42A031C1"/>
    <w:multiLevelType w:val="hybridMultilevel"/>
    <w:tmpl w:val="110695C6"/>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0" w15:restartNumberingAfterBreak="0">
    <w:nsid w:val="43B53E08"/>
    <w:multiLevelType w:val="hybridMultilevel"/>
    <w:tmpl w:val="045A6E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15:restartNumberingAfterBreak="0">
    <w:nsid w:val="43F56347"/>
    <w:multiLevelType w:val="hybridMultilevel"/>
    <w:tmpl w:val="AF329E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15:restartNumberingAfterBreak="0">
    <w:nsid w:val="445B157E"/>
    <w:multiLevelType w:val="hybridMultilevel"/>
    <w:tmpl w:val="4FBC5640"/>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447B5284"/>
    <w:multiLevelType w:val="hybridMultilevel"/>
    <w:tmpl w:val="2CEA94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47123929"/>
    <w:multiLevelType w:val="hybridMultilevel"/>
    <w:tmpl w:val="222AF7F8"/>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15:restartNumberingAfterBreak="0">
    <w:nsid w:val="47497624"/>
    <w:multiLevelType w:val="hybridMultilevel"/>
    <w:tmpl w:val="803AA472"/>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15:restartNumberingAfterBreak="0">
    <w:nsid w:val="48F22276"/>
    <w:multiLevelType w:val="hybridMultilevel"/>
    <w:tmpl w:val="E898A696"/>
    <w:lvl w:ilvl="0" w:tplc="604E0B60">
      <w:start w:val="1"/>
      <w:numFmt w:val="decimal"/>
      <w:pStyle w:val="1"/>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15:restartNumberingAfterBreak="0">
    <w:nsid w:val="495F188C"/>
    <w:multiLevelType w:val="hybridMultilevel"/>
    <w:tmpl w:val="D5D01326"/>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49630DF6"/>
    <w:multiLevelType w:val="hybridMultilevel"/>
    <w:tmpl w:val="C81443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15:restartNumberingAfterBreak="0">
    <w:nsid w:val="496D1ED8"/>
    <w:multiLevelType w:val="hybridMultilevel"/>
    <w:tmpl w:val="F984E71A"/>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0" w15:restartNumberingAfterBreak="0">
    <w:nsid w:val="4A073B15"/>
    <w:multiLevelType w:val="hybridMultilevel"/>
    <w:tmpl w:val="E6B8E2E8"/>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15:restartNumberingAfterBreak="0">
    <w:nsid w:val="4A0D0B9A"/>
    <w:multiLevelType w:val="hybridMultilevel"/>
    <w:tmpl w:val="64AC8E1A"/>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15:restartNumberingAfterBreak="0">
    <w:nsid w:val="4ADC2779"/>
    <w:multiLevelType w:val="hybridMultilevel"/>
    <w:tmpl w:val="30C42386"/>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3" w15:restartNumberingAfterBreak="0">
    <w:nsid w:val="4B012841"/>
    <w:multiLevelType w:val="hybridMultilevel"/>
    <w:tmpl w:val="23DC0916"/>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4" w15:restartNumberingAfterBreak="0">
    <w:nsid w:val="4B0D7DFA"/>
    <w:multiLevelType w:val="hybridMultilevel"/>
    <w:tmpl w:val="D248CD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15:restartNumberingAfterBreak="0">
    <w:nsid w:val="4BF966BB"/>
    <w:multiLevelType w:val="hybridMultilevel"/>
    <w:tmpl w:val="B6A469F6"/>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15:restartNumberingAfterBreak="0">
    <w:nsid w:val="4C7A3747"/>
    <w:multiLevelType w:val="hybridMultilevel"/>
    <w:tmpl w:val="803AA4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4CBA4A41"/>
    <w:multiLevelType w:val="hybridMultilevel"/>
    <w:tmpl w:val="E1865C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15:restartNumberingAfterBreak="0">
    <w:nsid w:val="4D44700A"/>
    <w:multiLevelType w:val="hybridMultilevel"/>
    <w:tmpl w:val="0B6CA3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15:restartNumberingAfterBreak="0">
    <w:nsid w:val="4D701876"/>
    <w:multiLevelType w:val="hybridMultilevel"/>
    <w:tmpl w:val="155475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15:restartNumberingAfterBreak="0">
    <w:nsid w:val="4EFD030D"/>
    <w:multiLevelType w:val="hybridMultilevel"/>
    <w:tmpl w:val="6B0E5BC4"/>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15:restartNumberingAfterBreak="0">
    <w:nsid w:val="4F1B7A6C"/>
    <w:multiLevelType w:val="hybridMultilevel"/>
    <w:tmpl w:val="2EB2C0CA"/>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15:restartNumberingAfterBreak="0">
    <w:nsid w:val="506B5BAD"/>
    <w:multiLevelType w:val="hybridMultilevel"/>
    <w:tmpl w:val="D3B41D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3" w15:restartNumberingAfterBreak="0">
    <w:nsid w:val="50C30244"/>
    <w:multiLevelType w:val="hybridMultilevel"/>
    <w:tmpl w:val="D9CE37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4" w15:restartNumberingAfterBreak="0">
    <w:nsid w:val="51125AB7"/>
    <w:multiLevelType w:val="hybridMultilevel"/>
    <w:tmpl w:val="98D0F54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15:restartNumberingAfterBreak="0">
    <w:nsid w:val="514169D7"/>
    <w:multiLevelType w:val="hybridMultilevel"/>
    <w:tmpl w:val="FC9819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520E1D68"/>
    <w:multiLevelType w:val="hybridMultilevel"/>
    <w:tmpl w:val="E848A828"/>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15:restartNumberingAfterBreak="0">
    <w:nsid w:val="52C92900"/>
    <w:multiLevelType w:val="hybridMultilevel"/>
    <w:tmpl w:val="3404EF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8" w15:restartNumberingAfterBreak="0">
    <w:nsid w:val="55112295"/>
    <w:multiLevelType w:val="hybridMultilevel"/>
    <w:tmpl w:val="B75233BC"/>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9" w15:restartNumberingAfterBreak="0">
    <w:nsid w:val="55BA1537"/>
    <w:multiLevelType w:val="hybridMultilevel"/>
    <w:tmpl w:val="3C82A63A"/>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0" w15:restartNumberingAfterBreak="0">
    <w:nsid w:val="56181398"/>
    <w:multiLevelType w:val="hybridMultilevel"/>
    <w:tmpl w:val="620E23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15:restartNumberingAfterBreak="0">
    <w:nsid w:val="561B0278"/>
    <w:multiLevelType w:val="hybridMultilevel"/>
    <w:tmpl w:val="B396F38E"/>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2" w15:restartNumberingAfterBreak="0">
    <w:nsid w:val="564F69CC"/>
    <w:multiLevelType w:val="hybridMultilevel"/>
    <w:tmpl w:val="EB3E34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3" w15:restartNumberingAfterBreak="0">
    <w:nsid w:val="57286CEA"/>
    <w:multiLevelType w:val="hybridMultilevel"/>
    <w:tmpl w:val="E7764C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15:restartNumberingAfterBreak="0">
    <w:nsid w:val="5803446A"/>
    <w:multiLevelType w:val="hybridMultilevel"/>
    <w:tmpl w:val="16A62B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5" w15:restartNumberingAfterBreak="0">
    <w:nsid w:val="591A7D80"/>
    <w:multiLevelType w:val="multilevel"/>
    <w:tmpl w:val="CBBC6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592C39A5"/>
    <w:multiLevelType w:val="hybridMultilevel"/>
    <w:tmpl w:val="655E41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7" w15:restartNumberingAfterBreak="0">
    <w:nsid w:val="592F1700"/>
    <w:multiLevelType w:val="hybridMultilevel"/>
    <w:tmpl w:val="D88AE4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8" w15:restartNumberingAfterBreak="0">
    <w:nsid w:val="594A46C2"/>
    <w:multiLevelType w:val="hybridMultilevel"/>
    <w:tmpl w:val="9CAE31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9" w15:restartNumberingAfterBreak="0">
    <w:nsid w:val="5964241A"/>
    <w:multiLevelType w:val="multilevel"/>
    <w:tmpl w:val="4F968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5A052B72"/>
    <w:multiLevelType w:val="multilevel"/>
    <w:tmpl w:val="CD7A5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5B61534F"/>
    <w:multiLevelType w:val="hybridMultilevel"/>
    <w:tmpl w:val="77B0FB40"/>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2" w15:restartNumberingAfterBreak="0">
    <w:nsid w:val="5BBC118A"/>
    <w:multiLevelType w:val="multilevel"/>
    <w:tmpl w:val="1FB02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5CBD7D3E"/>
    <w:multiLevelType w:val="hybridMultilevel"/>
    <w:tmpl w:val="E86AAAF6"/>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4" w15:restartNumberingAfterBreak="0">
    <w:nsid w:val="5CBE321E"/>
    <w:multiLevelType w:val="hybridMultilevel"/>
    <w:tmpl w:val="C26880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5" w15:restartNumberingAfterBreak="0">
    <w:nsid w:val="5D391543"/>
    <w:multiLevelType w:val="hybridMultilevel"/>
    <w:tmpl w:val="4A1A5A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6" w15:restartNumberingAfterBreak="0">
    <w:nsid w:val="5D8A2F0C"/>
    <w:multiLevelType w:val="hybridMultilevel"/>
    <w:tmpl w:val="180010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7" w15:restartNumberingAfterBreak="0">
    <w:nsid w:val="5DA4267E"/>
    <w:multiLevelType w:val="hybridMultilevel"/>
    <w:tmpl w:val="7264E7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8" w15:restartNumberingAfterBreak="0">
    <w:nsid w:val="5EB22F72"/>
    <w:multiLevelType w:val="hybridMultilevel"/>
    <w:tmpl w:val="B1E053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9" w15:restartNumberingAfterBreak="0">
    <w:nsid w:val="5F394864"/>
    <w:multiLevelType w:val="hybridMultilevel"/>
    <w:tmpl w:val="CE0646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0" w15:restartNumberingAfterBreak="0">
    <w:nsid w:val="5FE173F3"/>
    <w:multiLevelType w:val="multilevel"/>
    <w:tmpl w:val="E7646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5FEF27E3"/>
    <w:multiLevelType w:val="multilevel"/>
    <w:tmpl w:val="D04C9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60480098"/>
    <w:multiLevelType w:val="hybridMultilevel"/>
    <w:tmpl w:val="022C9EAE"/>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3" w15:restartNumberingAfterBreak="0">
    <w:nsid w:val="608E00AF"/>
    <w:multiLevelType w:val="hybridMultilevel"/>
    <w:tmpl w:val="9EEA22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4" w15:restartNumberingAfterBreak="0">
    <w:nsid w:val="60A42D8F"/>
    <w:multiLevelType w:val="hybridMultilevel"/>
    <w:tmpl w:val="1A8018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5" w15:restartNumberingAfterBreak="0">
    <w:nsid w:val="621A51C9"/>
    <w:multiLevelType w:val="hybridMultilevel"/>
    <w:tmpl w:val="50181CFE"/>
    <w:lvl w:ilvl="0" w:tplc="7AAC878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62C14184"/>
    <w:multiLevelType w:val="hybridMultilevel"/>
    <w:tmpl w:val="6D222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7" w15:restartNumberingAfterBreak="0">
    <w:nsid w:val="62CC7743"/>
    <w:multiLevelType w:val="hybridMultilevel"/>
    <w:tmpl w:val="127A24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15:restartNumberingAfterBreak="0">
    <w:nsid w:val="63A45956"/>
    <w:multiLevelType w:val="multilevel"/>
    <w:tmpl w:val="18641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651D55DC"/>
    <w:multiLevelType w:val="hybridMultilevel"/>
    <w:tmpl w:val="52785C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0" w15:restartNumberingAfterBreak="0">
    <w:nsid w:val="655659BF"/>
    <w:multiLevelType w:val="multilevel"/>
    <w:tmpl w:val="9D203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665062F5"/>
    <w:multiLevelType w:val="hybridMultilevel"/>
    <w:tmpl w:val="DF92A0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66D842AF"/>
    <w:multiLevelType w:val="hybridMultilevel"/>
    <w:tmpl w:val="23502D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3" w15:restartNumberingAfterBreak="0">
    <w:nsid w:val="68E56A5A"/>
    <w:multiLevelType w:val="hybridMultilevel"/>
    <w:tmpl w:val="092EA0B0"/>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4" w15:restartNumberingAfterBreak="0">
    <w:nsid w:val="6A243CF7"/>
    <w:multiLevelType w:val="multilevel"/>
    <w:tmpl w:val="06D0B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6A7969D6"/>
    <w:multiLevelType w:val="hybridMultilevel"/>
    <w:tmpl w:val="EBBE5E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6" w15:restartNumberingAfterBreak="0">
    <w:nsid w:val="6B0E52F8"/>
    <w:multiLevelType w:val="hybridMultilevel"/>
    <w:tmpl w:val="8FF891D2"/>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7" w15:restartNumberingAfterBreak="0">
    <w:nsid w:val="6B48724A"/>
    <w:multiLevelType w:val="multilevel"/>
    <w:tmpl w:val="C604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B986AFD"/>
    <w:multiLevelType w:val="multilevel"/>
    <w:tmpl w:val="7F5EA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6C0D787A"/>
    <w:multiLevelType w:val="hybridMultilevel"/>
    <w:tmpl w:val="558C5390"/>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15:restartNumberingAfterBreak="0">
    <w:nsid w:val="6C2F0A28"/>
    <w:multiLevelType w:val="hybridMultilevel"/>
    <w:tmpl w:val="9E3252A8"/>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1" w15:restartNumberingAfterBreak="0">
    <w:nsid w:val="6C8D2801"/>
    <w:multiLevelType w:val="hybridMultilevel"/>
    <w:tmpl w:val="AED6D8FA"/>
    <w:lvl w:ilvl="0" w:tplc="A74A2A4A">
      <w:start w:val="1"/>
      <w:numFmt w:val="arabicAbjad"/>
      <w:pStyle w:val="a"/>
      <w:lvlText w:val="(%1)"/>
      <w:lvlJc w:val="left"/>
      <w:pPr>
        <w:ind w:left="1068" w:hanging="360"/>
      </w:pPr>
      <w:rPr>
        <w:rFonts w:hint="default"/>
        <w:b/>
        <w:bCs/>
        <w:lang w:val="fr-FR"/>
      </w:rPr>
    </w:lvl>
    <w:lvl w:ilvl="1" w:tplc="040C0001">
      <w:start w:val="1"/>
      <w:numFmt w:val="bullet"/>
      <w:lvlText w:val=""/>
      <w:lvlJc w:val="left"/>
      <w:pPr>
        <w:ind w:left="1788" w:hanging="360"/>
      </w:pPr>
      <w:rPr>
        <w:rFonts w:ascii="Symbol" w:hAnsi="Symbol"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2" w15:restartNumberingAfterBreak="0">
    <w:nsid w:val="6EBC00B9"/>
    <w:multiLevelType w:val="hybridMultilevel"/>
    <w:tmpl w:val="194243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3" w15:restartNumberingAfterBreak="0">
    <w:nsid w:val="6FBE24DF"/>
    <w:multiLevelType w:val="multilevel"/>
    <w:tmpl w:val="93F22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70845123"/>
    <w:multiLevelType w:val="hybridMultilevel"/>
    <w:tmpl w:val="2FECCA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5" w15:restartNumberingAfterBreak="0">
    <w:nsid w:val="709C5E9D"/>
    <w:multiLevelType w:val="hybridMultilevel"/>
    <w:tmpl w:val="14D46E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6" w15:restartNumberingAfterBreak="0">
    <w:nsid w:val="713E1DCB"/>
    <w:multiLevelType w:val="hybridMultilevel"/>
    <w:tmpl w:val="462EB5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7" w15:restartNumberingAfterBreak="0">
    <w:nsid w:val="716D2B1F"/>
    <w:multiLevelType w:val="hybridMultilevel"/>
    <w:tmpl w:val="06262E4C"/>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8" w15:restartNumberingAfterBreak="0">
    <w:nsid w:val="720B65E7"/>
    <w:multiLevelType w:val="hybridMultilevel"/>
    <w:tmpl w:val="52DC5CA8"/>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9" w15:restartNumberingAfterBreak="0">
    <w:nsid w:val="73042CD8"/>
    <w:multiLevelType w:val="hybridMultilevel"/>
    <w:tmpl w:val="3C96DB16"/>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0" w15:restartNumberingAfterBreak="0">
    <w:nsid w:val="730D019E"/>
    <w:multiLevelType w:val="hybridMultilevel"/>
    <w:tmpl w:val="841494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1" w15:restartNumberingAfterBreak="0">
    <w:nsid w:val="73C75A2F"/>
    <w:multiLevelType w:val="hybridMultilevel"/>
    <w:tmpl w:val="518CC9B6"/>
    <w:lvl w:ilvl="0" w:tplc="EC201B4A">
      <w:start w:val="1"/>
      <w:numFmt w:val="decimal"/>
      <w:lvlText w:val="%1."/>
      <w:lvlJc w:val="left"/>
      <w:pPr>
        <w:ind w:left="720" w:hanging="360"/>
      </w:pPr>
      <w:rPr>
        <w:b/>
        <w:bCs/>
      </w:rPr>
    </w:lvl>
    <w:lvl w:ilvl="1" w:tplc="542468FC">
      <w:start w:val="1"/>
      <w:numFmt w:val="arabicAbjad"/>
      <w:pStyle w:val="A0"/>
      <w:lvlText w:val="(%2)"/>
      <w:lvlJc w:val="left"/>
      <w:pPr>
        <w:ind w:left="1440" w:hanging="360"/>
      </w:pPr>
      <w:rPr>
        <w:rFonts w:hint="default"/>
        <w:b/>
        <w:b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2" w15:restartNumberingAfterBreak="0">
    <w:nsid w:val="760872B1"/>
    <w:multiLevelType w:val="hybridMultilevel"/>
    <w:tmpl w:val="96AAA3BE"/>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3" w15:restartNumberingAfterBreak="0">
    <w:nsid w:val="7613045A"/>
    <w:multiLevelType w:val="hybridMultilevel"/>
    <w:tmpl w:val="56E283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4" w15:restartNumberingAfterBreak="0">
    <w:nsid w:val="77622F33"/>
    <w:multiLevelType w:val="hybridMultilevel"/>
    <w:tmpl w:val="D59091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5" w15:restartNumberingAfterBreak="0">
    <w:nsid w:val="77DD39ED"/>
    <w:multiLevelType w:val="hybridMultilevel"/>
    <w:tmpl w:val="11847A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6" w15:restartNumberingAfterBreak="0">
    <w:nsid w:val="785A61CB"/>
    <w:multiLevelType w:val="multilevel"/>
    <w:tmpl w:val="CDF60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794469DE"/>
    <w:multiLevelType w:val="hybridMultilevel"/>
    <w:tmpl w:val="96B08070"/>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15:restartNumberingAfterBreak="0">
    <w:nsid w:val="7CA47E1E"/>
    <w:multiLevelType w:val="hybridMultilevel"/>
    <w:tmpl w:val="2F3A0A82"/>
    <w:lvl w:ilvl="0" w:tplc="7AAC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9" w15:restartNumberingAfterBreak="0">
    <w:nsid w:val="7CA80737"/>
    <w:multiLevelType w:val="hybridMultilevel"/>
    <w:tmpl w:val="5186F1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0" w15:restartNumberingAfterBreak="0">
    <w:nsid w:val="7CFE6975"/>
    <w:multiLevelType w:val="multilevel"/>
    <w:tmpl w:val="F2C8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7D0C76B5"/>
    <w:multiLevelType w:val="hybridMultilevel"/>
    <w:tmpl w:val="F89C15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2" w15:restartNumberingAfterBreak="0">
    <w:nsid w:val="7D0D2B8A"/>
    <w:multiLevelType w:val="hybridMultilevel"/>
    <w:tmpl w:val="C8AE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3" w15:restartNumberingAfterBreak="0">
    <w:nsid w:val="7D351D04"/>
    <w:multiLevelType w:val="hybridMultilevel"/>
    <w:tmpl w:val="717AD7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4" w15:restartNumberingAfterBreak="0">
    <w:nsid w:val="7DAB5655"/>
    <w:multiLevelType w:val="hybridMultilevel"/>
    <w:tmpl w:val="77242488"/>
    <w:lvl w:ilvl="0" w:tplc="040C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5" w15:restartNumberingAfterBreak="0">
    <w:nsid w:val="7E15455E"/>
    <w:multiLevelType w:val="hybridMultilevel"/>
    <w:tmpl w:val="E640E180"/>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6" w15:restartNumberingAfterBreak="0">
    <w:nsid w:val="7EA84B1D"/>
    <w:multiLevelType w:val="multilevel"/>
    <w:tmpl w:val="AA32A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7FE703BA"/>
    <w:multiLevelType w:val="hybridMultilevel"/>
    <w:tmpl w:val="6AF83438"/>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25743810">
    <w:abstractNumId w:val="116"/>
  </w:num>
  <w:num w:numId="2" w16cid:durableId="330911818">
    <w:abstractNumId w:val="191"/>
  </w:num>
  <w:num w:numId="3" w16cid:durableId="1091975430">
    <w:abstractNumId w:val="181"/>
  </w:num>
  <w:num w:numId="4" w16cid:durableId="987245333">
    <w:abstractNumId w:val="0"/>
  </w:num>
  <w:num w:numId="5" w16cid:durableId="707070610">
    <w:abstractNumId w:val="181"/>
    <w:lvlOverride w:ilvl="0">
      <w:startOverride w:val="1"/>
    </w:lvlOverride>
  </w:num>
  <w:num w:numId="6" w16cid:durableId="322199316">
    <w:abstractNumId w:val="116"/>
    <w:lvlOverride w:ilvl="0">
      <w:startOverride w:val="1"/>
    </w:lvlOverride>
  </w:num>
  <w:num w:numId="7" w16cid:durableId="999313542">
    <w:abstractNumId w:val="116"/>
    <w:lvlOverride w:ilvl="0">
      <w:startOverride w:val="1"/>
    </w:lvlOverride>
  </w:num>
  <w:num w:numId="8" w16cid:durableId="1749960488">
    <w:abstractNumId w:val="116"/>
    <w:lvlOverride w:ilvl="0">
      <w:startOverride w:val="1"/>
    </w:lvlOverride>
  </w:num>
  <w:num w:numId="9" w16cid:durableId="4674345">
    <w:abstractNumId w:val="116"/>
    <w:lvlOverride w:ilvl="0">
      <w:startOverride w:val="1"/>
    </w:lvlOverride>
  </w:num>
  <w:num w:numId="10" w16cid:durableId="457995916">
    <w:abstractNumId w:val="181"/>
    <w:lvlOverride w:ilvl="0">
      <w:startOverride w:val="1"/>
    </w:lvlOverride>
  </w:num>
  <w:num w:numId="11" w16cid:durableId="157312240">
    <w:abstractNumId w:val="181"/>
    <w:lvlOverride w:ilvl="0">
      <w:startOverride w:val="1"/>
    </w:lvlOverride>
  </w:num>
  <w:num w:numId="12" w16cid:durableId="17901643">
    <w:abstractNumId w:val="116"/>
    <w:lvlOverride w:ilvl="0">
      <w:startOverride w:val="1"/>
    </w:lvlOverride>
  </w:num>
  <w:num w:numId="13" w16cid:durableId="2030403353">
    <w:abstractNumId w:val="181"/>
    <w:lvlOverride w:ilvl="0">
      <w:startOverride w:val="1"/>
    </w:lvlOverride>
  </w:num>
  <w:num w:numId="14" w16cid:durableId="1292130449">
    <w:abstractNumId w:val="181"/>
    <w:lvlOverride w:ilvl="0">
      <w:startOverride w:val="1"/>
    </w:lvlOverride>
  </w:num>
  <w:num w:numId="15" w16cid:durableId="2014797488">
    <w:abstractNumId w:val="116"/>
    <w:lvlOverride w:ilvl="0">
      <w:startOverride w:val="1"/>
    </w:lvlOverride>
  </w:num>
  <w:num w:numId="16" w16cid:durableId="37046576">
    <w:abstractNumId w:val="116"/>
    <w:lvlOverride w:ilvl="0">
      <w:startOverride w:val="1"/>
    </w:lvlOverride>
  </w:num>
  <w:num w:numId="17" w16cid:durableId="1969772429">
    <w:abstractNumId w:val="116"/>
    <w:lvlOverride w:ilvl="0">
      <w:startOverride w:val="1"/>
    </w:lvlOverride>
  </w:num>
  <w:num w:numId="18" w16cid:durableId="397284744">
    <w:abstractNumId w:val="181"/>
    <w:lvlOverride w:ilvl="0">
      <w:startOverride w:val="1"/>
    </w:lvlOverride>
  </w:num>
  <w:num w:numId="19" w16cid:durableId="1046105049">
    <w:abstractNumId w:val="116"/>
    <w:lvlOverride w:ilvl="0">
      <w:startOverride w:val="1"/>
    </w:lvlOverride>
  </w:num>
  <w:num w:numId="20" w16cid:durableId="1165172049">
    <w:abstractNumId w:val="116"/>
    <w:lvlOverride w:ilvl="0">
      <w:startOverride w:val="1"/>
    </w:lvlOverride>
  </w:num>
  <w:num w:numId="21" w16cid:durableId="1455246517">
    <w:abstractNumId w:val="116"/>
    <w:lvlOverride w:ilvl="0">
      <w:startOverride w:val="1"/>
    </w:lvlOverride>
  </w:num>
  <w:num w:numId="22" w16cid:durableId="170027136">
    <w:abstractNumId w:val="181"/>
    <w:lvlOverride w:ilvl="0">
      <w:startOverride w:val="1"/>
    </w:lvlOverride>
  </w:num>
  <w:num w:numId="23" w16cid:durableId="1556115300">
    <w:abstractNumId w:val="181"/>
    <w:lvlOverride w:ilvl="0">
      <w:startOverride w:val="1"/>
    </w:lvlOverride>
  </w:num>
  <w:num w:numId="24" w16cid:durableId="1722900635">
    <w:abstractNumId w:val="181"/>
    <w:lvlOverride w:ilvl="0">
      <w:startOverride w:val="1"/>
    </w:lvlOverride>
  </w:num>
  <w:num w:numId="25" w16cid:durableId="456067967">
    <w:abstractNumId w:val="181"/>
    <w:lvlOverride w:ilvl="0">
      <w:startOverride w:val="1"/>
    </w:lvlOverride>
  </w:num>
  <w:num w:numId="26" w16cid:durableId="1640963984">
    <w:abstractNumId w:val="116"/>
    <w:lvlOverride w:ilvl="0">
      <w:startOverride w:val="1"/>
    </w:lvlOverride>
  </w:num>
  <w:num w:numId="27" w16cid:durableId="1381513911">
    <w:abstractNumId w:val="116"/>
    <w:lvlOverride w:ilvl="0">
      <w:startOverride w:val="1"/>
    </w:lvlOverride>
  </w:num>
  <w:num w:numId="28" w16cid:durableId="197819977">
    <w:abstractNumId w:val="181"/>
    <w:lvlOverride w:ilvl="0">
      <w:startOverride w:val="1"/>
    </w:lvlOverride>
  </w:num>
  <w:num w:numId="29" w16cid:durableId="349189665">
    <w:abstractNumId w:val="116"/>
    <w:lvlOverride w:ilvl="0">
      <w:startOverride w:val="1"/>
    </w:lvlOverride>
  </w:num>
  <w:num w:numId="30" w16cid:durableId="656689491">
    <w:abstractNumId w:val="181"/>
    <w:lvlOverride w:ilvl="0">
      <w:startOverride w:val="1"/>
    </w:lvlOverride>
  </w:num>
  <w:num w:numId="31" w16cid:durableId="478885421">
    <w:abstractNumId w:val="181"/>
    <w:lvlOverride w:ilvl="0">
      <w:startOverride w:val="1"/>
    </w:lvlOverride>
  </w:num>
  <w:num w:numId="32" w16cid:durableId="1300838349">
    <w:abstractNumId w:val="181"/>
    <w:lvlOverride w:ilvl="0">
      <w:startOverride w:val="1"/>
    </w:lvlOverride>
  </w:num>
  <w:num w:numId="33" w16cid:durableId="189808638">
    <w:abstractNumId w:val="181"/>
    <w:lvlOverride w:ilvl="0">
      <w:startOverride w:val="1"/>
    </w:lvlOverride>
  </w:num>
  <w:num w:numId="34" w16cid:durableId="946279132">
    <w:abstractNumId w:val="116"/>
    <w:lvlOverride w:ilvl="0">
      <w:startOverride w:val="1"/>
    </w:lvlOverride>
  </w:num>
  <w:num w:numId="35" w16cid:durableId="1719740205">
    <w:abstractNumId w:val="181"/>
    <w:lvlOverride w:ilvl="0">
      <w:startOverride w:val="1"/>
    </w:lvlOverride>
  </w:num>
  <w:num w:numId="36" w16cid:durableId="673924861">
    <w:abstractNumId w:val="116"/>
    <w:lvlOverride w:ilvl="0">
      <w:startOverride w:val="1"/>
    </w:lvlOverride>
  </w:num>
  <w:num w:numId="37" w16cid:durableId="1221333302">
    <w:abstractNumId w:val="181"/>
    <w:lvlOverride w:ilvl="0">
      <w:startOverride w:val="1"/>
    </w:lvlOverride>
  </w:num>
  <w:num w:numId="38" w16cid:durableId="1304887756">
    <w:abstractNumId w:val="116"/>
    <w:lvlOverride w:ilvl="0">
      <w:startOverride w:val="1"/>
    </w:lvlOverride>
  </w:num>
  <w:num w:numId="39" w16cid:durableId="1097018017">
    <w:abstractNumId w:val="181"/>
    <w:lvlOverride w:ilvl="0">
      <w:startOverride w:val="1"/>
    </w:lvlOverride>
  </w:num>
  <w:num w:numId="40" w16cid:durableId="708408474">
    <w:abstractNumId w:val="181"/>
    <w:lvlOverride w:ilvl="0">
      <w:startOverride w:val="1"/>
    </w:lvlOverride>
  </w:num>
  <w:num w:numId="41" w16cid:durableId="1392387612">
    <w:abstractNumId w:val="116"/>
    <w:lvlOverride w:ilvl="0">
      <w:startOverride w:val="1"/>
    </w:lvlOverride>
  </w:num>
  <w:num w:numId="42" w16cid:durableId="1152982879">
    <w:abstractNumId w:val="181"/>
    <w:lvlOverride w:ilvl="0">
      <w:startOverride w:val="1"/>
    </w:lvlOverride>
  </w:num>
  <w:num w:numId="43" w16cid:durableId="618999206">
    <w:abstractNumId w:val="181"/>
    <w:lvlOverride w:ilvl="0">
      <w:startOverride w:val="1"/>
    </w:lvlOverride>
  </w:num>
  <w:num w:numId="44" w16cid:durableId="554583454">
    <w:abstractNumId w:val="116"/>
    <w:lvlOverride w:ilvl="0">
      <w:startOverride w:val="1"/>
    </w:lvlOverride>
  </w:num>
  <w:num w:numId="45" w16cid:durableId="723528624">
    <w:abstractNumId w:val="181"/>
    <w:lvlOverride w:ilvl="0">
      <w:startOverride w:val="1"/>
    </w:lvlOverride>
  </w:num>
  <w:num w:numId="46" w16cid:durableId="1184586910">
    <w:abstractNumId w:val="116"/>
    <w:lvlOverride w:ilvl="0">
      <w:startOverride w:val="1"/>
    </w:lvlOverride>
  </w:num>
  <w:num w:numId="47" w16cid:durableId="390155801">
    <w:abstractNumId w:val="181"/>
    <w:lvlOverride w:ilvl="0">
      <w:startOverride w:val="1"/>
    </w:lvlOverride>
  </w:num>
  <w:num w:numId="48" w16cid:durableId="782462103">
    <w:abstractNumId w:val="116"/>
    <w:lvlOverride w:ilvl="0">
      <w:startOverride w:val="1"/>
    </w:lvlOverride>
  </w:num>
  <w:num w:numId="49" w16cid:durableId="314649852">
    <w:abstractNumId w:val="116"/>
    <w:lvlOverride w:ilvl="0">
      <w:startOverride w:val="1"/>
    </w:lvlOverride>
  </w:num>
  <w:num w:numId="50" w16cid:durableId="811675087">
    <w:abstractNumId w:val="116"/>
    <w:lvlOverride w:ilvl="0">
      <w:startOverride w:val="1"/>
    </w:lvlOverride>
  </w:num>
  <w:num w:numId="51" w16cid:durableId="1652833924">
    <w:abstractNumId w:val="116"/>
    <w:lvlOverride w:ilvl="0">
      <w:startOverride w:val="1"/>
    </w:lvlOverride>
  </w:num>
  <w:num w:numId="52" w16cid:durableId="415709960">
    <w:abstractNumId w:val="116"/>
    <w:lvlOverride w:ilvl="0">
      <w:startOverride w:val="1"/>
    </w:lvlOverride>
  </w:num>
  <w:num w:numId="53" w16cid:durableId="559026696">
    <w:abstractNumId w:val="181"/>
    <w:lvlOverride w:ilvl="0">
      <w:startOverride w:val="1"/>
    </w:lvlOverride>
  </w:num>
  <w:num w:numId="54" w16cid:durableId="1553736853">
    <w:abstractNumId w:val="116"/>
    <w:lvlOverride w:ilvl="0">
      <w:startOverride w:val="1"/>
    </w:lvlOverride>
  </w:num>
  <w:num w:numId="55" w16cid:durableId="471756619">
    <w:abstractNumId w:val="116"/>
    <w:lvlOverride w:ilvl="0">
      <w:startOverride w:val="1"/>
    </w:lvlOverride>
  </w:num>
  <w:num w:numId="56" w16cid:durableId="410851411">
    <w:abstractNumId w:val="116"/>
    <w:lvlOverride w:ilvl="0">
      <w:startOverride w:val="1"/>
    </w:lvlOverride>
  </w:num>
  <w:num w:numId="57" w16cid:durableId="360713428">
    <w:abstractNumId w:val="116"/>
    <w:lvlOverride w:ilvl="0">
      <w:startOverride w:val="1"/>
    </w:lvlOverride>
  </w:num>
  <w:num w:numId="58" w16cid:durableId="1489057631">
    <w:abstractNumId w:val="116"/>
    <w:lvlOverride w:ilvl="0">
      <w:startOverride w:val="1"/>
    </w:lvlOverride>
  </w:num>
  <w:num w:numId="59" w16cid:durableId="2013560744">
    <w:abstractNumId w:val="181"/>
    <w:lvlOverride w:ilvl="0">
      <w:startOverride w:val="1"/>
    </w:lvlOverride>
  </w:num>
  <w:num w:numId="60" w16cid:durableId="1001397835">
    <w:abstractNumId w:val="116"/>
    <w:lvlOverride w:ilvl="0">
      <w:startOverride w:val="1"/>
    </w:lvlOverride>
  </w:num>
  <w:num w:numId="61" w16cid:durableId="1253125711">
    <w:abstractNumId w:val="116"/>
    <w:lvlOverride w:ilvl="0">
      <w:startOverride w:val="1"/>
    </w:lvlOverride>
  </w:num>
  <w:num w:numId="62" w16cid:durableId="1088770116">
    <w:abstractNumId w:val="116"/>
    <w:lvlOverride w:ilvl="0">
      <w:startOverride w:val="1"/>
    </w:lvlOverride>
  </w:num>
  <w:num w:numId="63" w16cid:durableId="56978675">
    <w:abstractNumId w:val="132"/>
  </w:num>
  <w:num w:numId="64" w16cid:durableId="1061750602">
    <w:abstractNumId w:val="116"/>
    <w:lvlOverride w:ilvl="0">
      <w:startOverride w:val="1"/>
    </w:lvlOverride>
  </w:num>
  <w:num w:numId="65" w16cid:durableId="1268611033">
    <w:abstractNumId w:val="116"/>
    <w:lvlOverride w:ilvl="0">
      <w:startOverride w:val="1"/>
    </w:lvlOverride>
  </w:num>
  <w:num w:numId="66" w16cid:durableId="1463689324">
    <w:abstractNumId w:val="116"/>
    <w:lvlOverride w:ilvl="0">
      <w:startOverride w:val="1"/>
    </w:lvlOverride>
  </w:num>
  <w:num w:numId="67" w16cid:durableId="1725592444">
    <w:abstractNumId w:val="116"/>
    <w:lvlOverride w:ilvl="0">
      <w:startOverride w:val="1"/>
    </w:lvlOverride>
  </w:num>
  <w:num w:numId="68" w16cid:durableId="512914489">
    <w:abstractNumId w:val="116"/>
    <w:lvlOverride w:ilvl="0">
      <w:startOverride w:val="1"/>
    </w:lvlOverride>
  </w:num>
  <w:num w:numId="69" w16cid:durableId="275453466">
    <w:abstractNumId w:val="116"/>
    <w:lvlOverride w:ilvl="0">
      <w:startOverride w:val="1"/>
    </w:lvlOverride>
  </w:num>
  <w:num w:numId="70" w16cid:durableId="2054452994">
    <w:abstractNumId w:val="116"/>
    <w:lvlOverride w:ilvl="0">
      <w:startOverride w:val="1"/>
    </w:lvlOverride>
  </w:num>
  <w:num w:numId="71" w16cid:durableId="1460027647">
    <w:abstractNumId w:val="116"/>
    <w:lvlOverride w:ilvl="0">
      <w:startOverride w:val="1"/>
    </w:lvlOverride>
  </w:num>
  <w:num w:numId="72" w16cid:durableId="118962685">
    <w:abstractNumId w:val="116"/>
    <w:lvlOverride w:ilvl="0">
      <w:startOverride w:val="1"/>
    </w:lvlOverride>
  </w:num>
  <w:num w:numId="73" w16cid:durableId="2144884602">
    <w:abstractNumId w:val="116"/>
    <w:lvlOverride w:ilvl="0">
      <w:startOverride w:val="1"/>
    </w:lvlOverride>
  </w:num>
  <w:num w:numId="74" w16cid:durableId="1731607795">
    <w:abstractNumId w:val="116"/>
    <w:lvlOverride w:ilvl="0">
      <w:startOverride w:val="1"/>
    </w:lvlOverride>
  </w:num>
  <w:num w:numId="75" w16cid:durableId="1298536473">
    <w:abstractNumId w:val="116"/>
    <w:lvlOverride w:ilvl="0">
      <w:startOverride w:val="1"/>
    </w:lvlOverride>
  </w:num>
  <w:num w:numId="76" w16cid:durableId="547490760">
    <w:abstractNumId w:val="116"/>
    <w:lvlOverride w:ilvl="0">
      <w:startOverride w:val="1"/>
    </w:lvlOverride>
  </w:num>
  <w:num w:numId="77" w16cid:durableId="1751659384">
    <w:abstractNumId w:val="116"/>
    <w:lvlOverride w:ilvl="0">
      <w:startOverride w:val="1"/>
    </w:lvlOverride>
  </w:num>
  <w:num w:numId="78" w16cid:durableId="535850426">
    <w:abstractNumId w:val="116"/>
    <w:lvlOverride w:ilvl="0">
      <w:startOverride w:val="1"/>
    </w:lvlOverride>
  </w:num>
  <w:num w:numId="79" w16cid:durableId="1872718909">
    <w:abstractNumId w:val="116"/>
    <w:lvlOverride w:ilvl="0">
      <w:startOverride w:val="1"/>
    </w:lvlOverride>
  </w:num>
  <w:num w:numId="80" w16cid:durableId="2116754230">
    <w:abstractNumId w:val="181"/>
    <w:lvlOverride w:ilvl="0">
      <w:startOverride w:val="1"/>
    </w:lvlOverride>
  </w:num>
  <w:num w:numId="81" w16cid:durableId="1974827849">
    <w:abstractNumId w:val="116"/>
    <w:lvlOverride w:ilvl="0">
      <w:startOverride w:val="1"/>
    </w:lvlOverride>
  </w:num>
  <w:num w:numId="82" w16cid:durableId="1747530577">
    <w:abstractNumId w:val="116"/>
    <w:lvlOverride w:ilvl="0">
      <w:startOverride w:val="1"/>
    </w:lvlOverride>
  </w:num>
  <w:num w:numId="83" w16cid:durableId="1921714337">
    <w:abstractNumId w:val="116"/>
    <w:lvlOverride w:ilvl="0">
      <w:startOverride w:val="1"/>
    </w:lvlOverride>
  </w:num>
  <w:num w:numId="84" w16cid:durableId="2040424429">
    <w:abstractNumId w:val="116"/>
    <w:lvlOverride w:ilvl="0">
      <w:startOverride w:val="1"/>
    </w:lvlOverride>
  </w:num>
  <w:num w:numId="85" w16cid:durableId="1784883933">
    <w:abstractNumId w:val="116"/>
    <w:lvlOverride w:ilvl="0">
      <w:startOverride w:val="1"/>
    </w:lvlOverride>
  </w:num>
  <w:num w:numId="86" w16cid:durableId="2100708630">
    <w:abstractNumId w:val="181"/>
    <w:lvlOverride w:ilvl="0">
      <w:startOverride w:val="1"/>
    </w:lvlOverride>
  </w:num>
  <w:num w:numId="87" w16cid:durableId="1780491472">
    <w:abstractNumId w:val="181"/>
    <w:lvlOverride w:ilvl="0">
      <w:startOverride w:val="1"/>
    </w:lvlOverride>
  </w:num>
  <w:num w:numId="88" w16cid:durableId="1719622355">
    <w:abstractNumId w:val="116"/>
    <w:lvlOverride w:ilvl="0">
      <w:startOverride w:val="1"/>
    </w:lvlOverride>
  </w:num>
  <w:num w:numId="89" w16cid:durableId="680132937">
    <w:abstractNumId w:val="181"/>
    <w:lvlOverride w:ilvl="0">
      <w:startOverride w:val="1"/>
    </w:lvlOverride>
  </w:num>
  <w:num w:numId="90" w16cid:durableId="1558472903">
    <w:abstractNumId w:val="116"/>
    <w:lvlOverride w:ilvl="0">
      <w:startOverride w:val="1"/>
    </w:lvlOverride>
  </w:num>
  <w:num w:numId="91" w16cid:durableId="723217112">
    <w:abstractNumId w:val="181"/>
    <w:lvlOverride w:ilvl="0">
      <w:startOverride w:val="1"/>
    </w:lvlOverride>
  </w:num>
  <w:num w:numId="92" w16cid:durableId="1232541126">
    <w:abstractNumId w:val="181"/>
    <w:lvlOverride w:ilvl="0">
      <w:startOverride w:val="1"/>
    </w:lvlOverride>
  </w:num>
  <w:num w:numId="93" w16cid:durableId="33775604">
    <w:abstractNumId w:val="116"/>
    <w:lvlOverride w:ilvl="0">
      <w:startOverride w:val="1"/>
    </w:lvlOverride>
  </w:num>
  <w:num w:numId="94" w16cid:durableId="580143338">
    <w:abstractNumId w:val="181"/>
    <w:lvlOverride w:ilvl="0">
      <w:startOverride w:val="1"/>
    </w:lvlOverride>
  </w:num>
  <w:num w:numId="95" w16cid:durableId="1218858168">
    <w:abstractNumId w:val="116"/>
    <w:lvlOverride w:ilvl="0">
      <w:startOverride w:val="1"/>
    </w:lvlOverride>
  </w:num>
  <w:num w:numId="96" w16cid:durableId="1355690217">
    <w:abstractNumId w:val="181"/>
    <w:lvlOverride w:ilvl="0">
      <w:startOverride w:val="1"/>
    </w:lvlOverride>
  </w:num>
  <w:num w:numId="97" w16cid:durableId="136342640">
    <w:abstractNumId w:val="116"/>
    <w:lvlOverride w:ilvl="0">
      <w:startOverride w:val="1"/>
    </w:lvlOverride>
  </w:num>
  <w:num w:numId="98" w16cid:durableId="1391659135">
    <w:abstractNumId w:val="181"/>
    <w:lvlOverride w:ilvl="0">
      <w:startOverride w:val="1"/>
    </w:lvlOverride>
  </w:num>
  <w:num w:numId="99" w16cid:durableId="477384385">
    <w:abstractNumId w:val="116"/>
    <w:lvlOverride w:ilvl="0">
      <w:startOverride w:val="1"/>
    </w:lvlOverride>
  </w:num>
  <w:num w:numId="100" w16cid:durableId="122039806">
    <w:abstractNumId w:val="116"/>
    <w:lvlOverride w:ilvl="0">
      <w:startOverride w:val="1"/>
    </w:lvlOverride>
  </w:num>
  <w:num w:numId="101" w16cid:durableId="594480696">
    <w:abstractNumId w:val="116"/>
    <w:lvlOverride w:ilvl="0">
      <w:startOverride w:val="1"/>
    </w:lvlOverride>
  </w:num>
  <w:num w:numId="102" w16cid:durableId="1161888308">
    <w:abstractNumId w:val="181"/>
    <w:lvlOverride w:ilvl="0">
      <w:startOverride w:val="1"/>
    </w:lvlOverride>
  </w:num>
  <w:num w:numId="103" w16cid:durableId="1992980334">
    <w:abstractNumId w:val="116"/>
    <w:lvlOverride w:ilvl="0">
      <w:startOverride w:val="1"/>
    </w:lvlOverride>
  </w:num>
  <w:num w:numId="104" w16cid:durableId="691955018">
    <w:abstractNumId w:val="116"/>
    <w:lvlOverride w:ilvl="0">
      <w:startOverride w:val="1"/>
    </w:lvlOverride>
  </w:num>
  <w:num w:numId="105" w16cid:durableId="876506970">
    <w:abstractNumId w:val="116"/>
    <w:lvlOverride w:ilvl="0">
      <w:startOverride w:val="1"/>
    </w:lvlOverride>
  </w:num>
  <w:num w:numId="106" w16cid:durableId="391320157">
    <w:abstractNumId w:val="181"/>
    <w:lvlOverride w:ilvl="0">
      <w:startOverride w:val="1"/>
    </w:lvlOverride>
  </w:num>
  <w:num w:numId="107" w16cid:durableId="254099277">
    <w:abstractNumId w:val="116"/>
    <w:lvlOverride w:ilvl="0">
      <w:startOverride w:val="1"/>
    </w:lvlOverride>
  </w:num>
  <w:num w:numId="108" w16cid:durableId="641039836">
    <w:abstractNumId w:val="116"/>
    <w:lvlOverride w:ilvl="0">
      <w:startOverride w:val="1"/>
    </w:lvlOverride>
  </w:num>
  <w:num w:numId="109" w16cid:durableId="1656373953">
    <w:abstractNumId w:val="116"/>
    <w:lvlOverride w:ilvl="0">
      <w:startOverride w:val="1"/>
    </w:lvlOverride>
  </w:num>
  <w:num w:numId="110" w16cid:durableId="298607733">
    <w:abstractNumId w:val="116"/>
    <w:lvlOverride w:ilvl="0">
      <w:startOverride w:val="1"/>
    </w:lvlOverride>
  </w:num>
  <w:num w:numId="111" w16cid:durableId="873999298">
    <w:abstractNumId w:val="116"/>
    <w:lvlOverride w:ilvl="0">
      <w:startOverride w:val="1"/>
    </w:lvlOverride>
  </w:num>
  <w:num w:numId="112" w16cid:durableId="1142695372">
    <w:abstractNumId w:val="145"/>
  </w:num>
  <w:num w:numId="113" w16cid:durableId="1309898874">
    <w:abstractNumId w:val="97"/>
  </w:num>
  <w:num w:numId="114" w16cid:durableId="782188485">
    <w:abstractNumId w:val="67"/>
  </w:num>
  <w:num w:numId="115" w16cid:durableId="683046554">
    <w:abstractNumId w:val="183"/>
  </w:num>
  <w:num w:numId="116" w16cid:durableId="914246812">
    <w:abstractNumId w:val="48"/>
  </w:num>
  <w:num w:numId="117" w16cid:durableId="1041323661">
    <w:abstractNumId w:val="196"/>
  </w:num>
  <w:num w:numId="118" w16cid:durableId="553002139">
    <w:abstractNumId w:val="69"/>
  </w:num>
  <w:num w:numId="119" w16cid:durableId="380716154">
    <w:abstractNumId w:val="5"/>
  </w:num>
  <w:num w:numId="120" w16cid:durableId="966079995">
    <w:abstractNumId w:val="170"/>
  </w:num>
  <w:num w:numId="121" w16cid:durableId="800268245">
    <w:abstractNumId w:val="177"/>
  </w:num>
  <w:num w:numId="122" w16cid:durableId="1425955022">
    <w:abstractNumId w:val="160"/>
  </w:num>
  <w:num w:numId="123" w16cid:durableId="519663077">
    <w:abstractNumId w:val="174"/>
  </w:num>
  <w:num w:numId="124" w16cid:durableId="746079264">
    <w:abstractNumId w:val="161"/>
  </w:num>
  <w:num w:numId="125" w16cid:durableId="973100085">
    <w:abstractNumId w:val="12"/>
  </w:num>
  <w:num w:numId="126" w16cid:durableId="736706873">
    <w:abstractNumId w:val="149"/>
  </w:num>
  <w:num w:numId="127" w16cid:durableId="1824928775">
    <w:abstractNumId w:val="152"/>
  </w:num>
  <w:num w:numId="128" w16cid:durableId="661396525">
    <w:abstractNumId w:val="35"/>
  </w:num>
  <w:num w:numId="129" w16cid:durableId="491144234">
    <w:abstractNumId w:val="200"/>
  </w:num>
  <w:num w:numId="130" w16cid:durableId="1257984332">
    <w:abstractNumId w:val="168"/>
  </w:num>
  <w:num w:numId="131" w16cid:durableId="613705781">
    <w:abstractNumId w:val="150"/>
  </w:num>
  <w:num w:numId="132" w16cid:durableId="311102015">
    <w:abstractNumId w:val="96"/>
  </w:num>
  <w:num w:numId="133" w16cid:durableId="981884951">
    <w:abstractNumId w:val="206"/>
  </w:num>
  <w:num w:numId="134" w16cid:durableId="711267624">
    <w:abstractNumId w:val="64"/>
  </w:num>
  <w:num w:numId="135" w16cid:durableId="1584217039">
    <w:abstractNumId w:val="178"/>
  </w:num>
  <w:num w:numId="136" w16cid:durableId="1033188691">
    <w:abstractNumId w:val="16"/>
  </w:num>
  <w:num w:numId="137" w16cid:durableId="1935553690">
    <w:abstractNumId w:val="6"/>
  </w:num>
  <w:num w:numId="138" w16cid:durableId="322314875">
    <w:abstractNumId w:val="116"/>
    <w:lvlOverride w:ilvl="0">
      <w:startOverride w:val="1"/>
    </w:lvlOverride>
  </w:num>
  <w:num w:numId="139" w16cid:durableId="458189276">
    <w:abstractNumId w:val="116"/>
    <w:lvlOverride w:ilvl="0">
      <w:startOverride w:val="1"/>
    </w:lvlOverride>
  </w:num>
  <w:num w:numId="140" w16cid:durableId="1647397979">
    <w:abstractNumId w:val="116"/>
    <w:lvlOverride w:ilvl="0">
      <w:startOverride w:val="1"/>
    </w:lvlOverride>
  </w:num>
  <w:num w:numId="141" w16cid:durableId="1704791569">
    <w:abstractNumId w:val="116"/>
    <w:lvlOverride w:ilvl="0">
      <w:startOverride w:val="1"/>
    </w:lvlOverride>
  </w:num>
  <w:num w:numId="142" w16cid:durableId="1103303253">
    <w:abstractNumId w:val="116"/>
    <w:lvlOverride w:ilvl="0">
      <w:startOverride w:val="1"/>
    </w:lvlOverride>
  </w:num>
  <w:num w:numId="143" w16cid:durableId="1763456425">
    <w:abstractNumId w:val="116"/>
    <w:lvlOverride w:ilvl="0">
      <w:startOverride w:val="1"/>
    </w:lvlOverride>
  </w:num>
  <w:num w:numId="144" w16cid:durableId="1540625779">
    <w:abstractNumId w:val="116"/>
    <w:lvlOverride w:ilvl="0">
      <w:startOverride w:val="1"/>
    </w:lvlOverride>
  </w:num>
  <w:num w:numId="145" w16cid:durableId="1062682086">
    <w:abstractNumId w:val="116"/>
    <w:lvlOverride w:ilvl="0">
      <w:startOverride w:val="1"/>
    </w:lvlOverride>
  </w:num>
  <w:num w:numId="146" w16cid:durableId="825363071">
    <w:abstractNumId w:val="116"/>
    <w:lvlOverride w:ilvl="0">
      <w:startOverride w:val="1"/>
    </w:lvlOverride>
  </w:num>
  <w:num w:numId="147" w16cid:durableId="908422226">
    <w:abstractNumId w:val="116"/>
    <w:lvlOverride w:ilvl="0">
      <w:startOverride w:val="1"/>
    </w:lvlOverride>
  </w:num>
  <w:num w:numId="148" w16cid:durableId="1720130115">
    <w:abstractNumId w:val="116"/>
    <w:lvlOverride w:ilvl="0">
      <w:startOverride w:val="1"/>
    </w:lvlOverride>
  </w:num>
  <w:num w:numId="149" w16cid:durableId="442773418">
    <w:abstractNumId w:val="116"/>
    <w:lvlOverride w:ilvl="0">
      <w:startOverride w:val="1"/>
    </w:lvlOverride>
  </w:num>
  <w:num w:numId="150" w16cid:durableId="1749691166">
    <w:abstractNumId w:val="116"/>
    <w:lvlOverride w:ilvl="0">
      <w:startOverride w:val="1"/>
    </w:lvlOverride>
  </w:num>
  <w:num w:numId="151" w16cid:durableId="1930774447">
    <w:abstractNumId w:val="181"/>
    <w:lvlOverride w:ilvl="0">
      <w:startOverride w:val="1"/>
    </w:lvlOverride>
  </w:num>
  <w:num w:numId="152" w16cid:durableId="793789879">
    <w:abstractNumId w:val="116"/>
    <w:lvlOverride w:ilvl="0">
      <w:startOverride w:val="1"/>
    </w:lvlOverride>
  </w:num>
  <w:num w:numId="153" w16cid:durableId="379671449">
    <w:abstractNumId w:val="116"/>
    <w:lvlOverride w:ilvl="0">
      <w:startOverride w:val="1"/>
    </w:lvlOverride>
  </w:num>
  <w:num w:numId="154" w16cid:durableId="691154114">
    <w:abstractNumId w:val="116"/>
    <w:lvlOverride w:ilvl="0">
      <w:startOverride w:val="1"/>
    </w:lvlOverride>
  </w:num>
  <w:num w:numId="155" w16cid:durableId="385295344">
    <w:abstractNumId w:val="181"/>
    <w:lvlOverride w:ilvl="0">
      <w:startOverride w:val="1"/>
    </w:lvlOverride>
  </w:num>
  <w:num w:numId="156" w16cid:durableId="1447457202">
    <w:abstractNumId w:val="116"/>
  </w:num>
  <w:num w:numId="157" w16cid:durableId="431706198">
    <w:abstractNumId w:val="181"/>
    <w:lvlOverride w:ilvl="0">
      <w:startOverride w:val="1"/>
    </w:lvlOverride>
  </w:num>
  <w:num w:numId="158" w16cid:durableId="168757112">
    <w:abstractNumId w:val="116"/>
    <w:lvlOverride w:ilvl="0">
      <w:startOverride w:val="1"/>
    </w:lvlOverride>
  </w:num>
  <w:num w:numId="159" w16cid:durableId="1269120700">
    <w:abstractNumId w:val="116"/>
    <w:lvlOverride w:ilvl="0">
      <w:startOverride w:val="1"/>
    </w:lvlOverride>
  </w:num>
  <w:num w:numId="160" w16cid:durableId="1813905889">
    <w:abstractNumId w:val="116"/>
    <w:lvlOverride w:ilvl="0">
      <w:startOverride w:val="1"/>
    </w:lvlOverride>
  </w:num>
  <w:num w:numId="161" w16cid:durableId="1376469179">
    <w:abstractNumId w:val="116"/>
    <w:lvlOverride w:ilvl="0">
      <w:startOverride w:val="1"/>
    </w:lvlOverride>
  </w:num>
  <w:num w:numId="162" w16cid:durableId="488327669">
    <w:abstractNumId w:val="116"/>
    <w:lvlOverride w:ilvl="0">
      <w:startOverride w:val="1"/>
    </w:lvlOverride>
  </w:num>
  <w:num w:numId="163" w16cid:durableId="1897158296">
    <w:abstractNumId w:val="116"/>
    <w:lvlOverride w:ilvl="0">
      <w:startOverride w:val="1"/>
    </w:lvlOverride>
  </w:num>
  <w:num w:numId="164" w16cid:durableId="1315530342">
    <w:abstractNumId w:val="116"/>
    <w:lvlOverride w:ilvl="0">
      <w:startOverride w:val="1"/>
    </w:lvlOverride>
  </w:num>
  <w:num w:numId="165" w16cid:durableId="1975866035">
    <w:abstractNumId w:val="181"/>
    <w:lvlOverride w:ilvl="0">
      <w:startOverride w:val="1"/>
    </w:lvlOverride>
  </w:num>
  <w:num w:numId="166" w16cid:durableId="725296233">
    <w:abstractNumId w:val="116"/>
    <w:lvlOverride w:ilvl="0">
      <w:startOverride w:val="1"/>
    </w:lvlOverride>
  </w:num>
  <w:num w:numId="167" w16cid:durableId="1786272107">
    <w:abstractNumId w:val="116"/>
    <w:lvlOverride w:ilvl="0">
      <w:startOverride w:val="1"/>
    </w:lvlOverride>
  </w:num>
  <w:num w:numId="168" w16cid:durableId="1574122662">
    <w:abstractNumId w:val="99"/>
  </w:num>
  <w:num w:numId="169" w16cid:durableId="68310320">
    <w:abstractNumId w:val="116"/>
    <w:lvlOverride w:ilvl="0">
      <w:startOverride w:val="1"/>
    </w:lvlOverride>
  </w:num>
  <w:num w:numId="170" w16cid:durableId="966736076">
    <w:abstractNumId w:val="116"/>
    <w:lvlOverride w:ilvl="0">
      <w:startOverride w:val="1"/>
    </w:lvlOverride>
  </w:num>
  <w:num w:numId="171" w16cid:durableId="1635790557">
    <w:abstractNumId w:val="181"/>
  </w:num>
  <w:num w:numId="172" w16cid:durableId="816650997">
    <w:abstractNumId w:val="116"/>
    <w:lvlOverride w:ilvl="0">
      <w:startOverride w:val="1"/>
    </w:lvlOverride>
  </w:num>
  <w:num w:numId="173" w16cid:durableId="44915970">
    <w:abstractNumId w:val="181"/>
    <w:lvlOverride w:ilvl="0">
      <w:startOverride w:val="1"/>
    </w:lvlOverride>
  </w:num>
  <w:num w:numId="174" w16cid:durableId="83302936">
    <w:abstractNumId w:val="181"/>
  </w:num>
  <w:num w:numId="175" w16cid:durableId="1790516214">
    <w:abstractNumId w:val="181"/>
  </w:num>
  <w:num w:numId="176" w16cid:durableId="655693646">
    <w:abstractNumId w:val="181"/>
  </w:num>
  <w:num w:numId="177" w16cid:durableId="1392462279">
    <w:abstractNumId w:val="181"/>
  </w:num>
  <w:num w:numId="178" w16cid:durableId="888691076">
    <w:abstractNumId w:val="116"/>
  </w:num>
  <w:num w:numId="179" w16cid:durableId="1561400638">
    <w:abstractNumId w:val="116"/>
  </w:num>
  <w:num w:numId="180" w16cid:durableId="1624000213">
    <w:abstractNumId w:val="181"/>
    <w:lvlOverride w:ilvl="0">
      <w:startOverride w:val="1"/>
    </w:lvlOverride>
  </w:num>
  <w:num w:numId="181" w16cid:durableId="1077753647">
    <w:abstractNumId w:val="181"/>
    <w:lvlOverride w:ilvl="0">
      <w:startOverride w:val="1"/>
    </w:lvlOverride>
  </w:num>
  <w:num w:numId="182" w16cid:durableId="159585433">
    <w:abstractNumId w:val="146"/>
  </w:num>
  <w:num w:numId="183" w16cid:durableId="2027518783">
    <w:abstractNumId w:val="133"/>
  </w:num>
  <w:num w:numId="184" w16cid:durableId="119350033">
    <w:abstractNumId w:val="175"/>
  </w:num>
  <w:num w:numId="185" w16cid:durableId="1272396820">
    <w:abstractNumId w:val="113"/>
  </w:num>
  <w:num w:numId="186" w16cid:durableId="1713142582">
    <w:abstractNumId w:val="19"/>
  </w:num>
  <w:num w:numId="187" w16cid:durableId="1284534695">
    <w:abstractNumId w:val="22"/>
  </w:num>
  <w:num w:numId="188" w16cid:durableId="1458376737">
    <w:abstractNumId w:val="169"/>
  </w:num>
  <w:num w:numId="189" w16cid:durableId="1034816719">
    <w:abstractNumId w:val="155"/>
  </w:num>
  <w:num w:numId="190" w16cid:durableId="1018653722">
    <w:abstractNumId w:val="167"/>
  </w:num>
  <w:num w:numId="191" w16cid:durableId="526018252">
    <w:abstractNumId w:val="124"/>
  </w:num>
  <w:num w:numId="192" w16cid:durableId="464811360">
    <w:abstractNumId w:val="84"/>
  </w:num>
  <w:num w:numId="193" w16cid:durableId="1935479317">
    <w:abstractNumId w:val="27"/>
  </w:num>
  <w:num w:numId="194" w16cid:durableId="283119912">
    <w:abstractNumId w:val="148"/>
  </w:num>
  <w:num w:numId="195" w16cid:durableId="244993859">
    <w:abstractNumId w:val="95"/>
  </w:num>
  <w:num w:numId="196" w16cid:durableId="579026429">
    <w:abstractNumId w:val="128"/>
  </w:num>
  <w:num w:numId="197" w16cid:durableId="99305494">
    <w:abstractNumId w:val="33"/>
  </w:num>
  <w:num w:numId="198" w16cid:durableId="145510327">
    <w:abstractNumId w:val="186"/>
  </w:num>
  <w:num w:numId="199" w16cid:durableId="2093426204">
    <w:abstractNumId w:val="157"/>
  </w:num>
  <w:num w:numId="200" w16cid:durableId="1360886816">
    <w:abstractNumId w:val="56"/>
  </w:num>
  <w:num w:numId="201" w16cid:durableId="1575696905">
    <w:abstractNumId w:val="91"/>
  </w:num>
  <w:num w:numId="202" w16cid:durableId="1602570967">
    <w:abstractNumId w:val="52"/>
  </w:num>
  <w:num w:numId="203" w16cid:durableId="292638397">
    <w:abstractNumId w:val="166"/>
  </w:num>
  <w:num w:numId="204" w16cid:durableId="905841713">
    <w:abstractNumId w:val="75"/>
  </w:num>
  <w:num w:numId="205" w16cid:durableId="942225953">
    <w:abstractNumId w:val="110"/>
  </w:num>
  <w:num w:numId="206" w16cid:durableId="818770711">
    <w:abstractNumId w:val="182"/>
  </w:num>
  <w:num w:numId="207" w16cid:durableId="135100604">
    <w:abstractNumId w:val="43"/>
  </w:num>
  <w:num w:numId="208" w16cid:durableId="1334406614">
    <w:abstractNumId w:val="143"/>
  </w:num>
  <w:num w:numId="209" w16cid:durableId="1649899881">
    <w:abstractNumId w:val="190"/>
  </w:num>
  <w:num w:numId="210" w16cid:durableId="1290165073">
    <w:abstractNumId w:val="103"/>
  </w:num>
  <w:num w:numId="211" w16cid:durableId="144393198">
    <w:abstractNumId w:val="142"/>
  </w:num>
  <w:num w:numId="212" w16cid:durableId="878279706">
    <w:abstractNumId w:val="163"/>
  </w:num>
  <w:num w:numId="213" w16cid:durableId="648292096">
    <w:abstractNumId w:val="185"/>
  </w:num>
  <w:num w:numId="214" w16cid:durableId="756679552">
    <w:abstractNumId w:val="118"/>
  </w:num>
  <w:num w:numId="215" w16cid:durableId="3437408">
    <w:abstractNumId w:val="181"/>
    <w:lvlOverride w:ilvl="0">
      <w:startOverride w:val="1"/>
    </w:lvlOverride>
  </w:num>
  <w:num w:numId="216" w16cid:durableId="622199295">
    <w:abstractNumId w:val="181"/>
    <w:lvlOverride w:ilvl="0">
      <w:startOverride w:val="1"/>
    </w:lvlOverride>
  </w:num>
  <w:num w:numId="217" w16cid:durableId="898983029">
    <w:abstractNumId w:val="181"/>
    <w:lvlOverride w:ilvl="0">
      <w:startOverride w:val="1"/>
    </w:lvlOverride>
  </w:num>
  <w:num w:numId="218" w16cid:durableId="1634825646">
    <w:abstractNumId w:val="181"/>
    <w:lvlOverride w:ilvl="0">
      <w:startOverride w:val="1"/>
    </w:lvlOverride>
  </w:num>
  <w:num w:numId="219" w16cid:durableId="1415664676">
    <w:abstractNumId w:val="181"/>
    <w:lvlOverride w:ilvl="0">
      <w:startOverride w:val="1"/>
    </w:lvlOverride>
  </w:num>
  <w:num w:numId="220" w16cid:durableId="1505129854">
    <w:abstractNumId w:val="53"/>
  </w:num>
  <w:num w:numId="221" w16cid:durableId="1533573770">
    <w:abstractNumId w:val="154"/>
  </w:num>
  <w:num w:numId="222" w16cid:durableId="1395162129">
    <w:abstractNumId w:val="156"/>
  </w:num>
  <w:num w:numId="223" w16cid:durableId="341317330">
    <w:abstractNumId w:val="81"/>
  </w:num>
  <w:num w:numId="224" w16cid:durableId="601574747">
    <w:abstractNumId w:val="140"/>
  </w:num>
  <w:num w:numId="225" w16cid:durableId="268970753">
    <w:abstractNumId w:val="193"/>
  </w:num>
  <w:num w:numId="226" w16cid:durableId="575942062">
    <w:abstractNumId w:val="86"/>
  </w:num>
  <w:num w:numId="227" w16cid:durableId="1982923187">
    <w:abstractNumId w:val="172"/>
  </w:num>
  <w:num w:numId="228" w16cid:durableId="1034690219">
    <w:abstractNumId w:val="111"/>
  </w:num>
  <w:num w:numId="229" w16cid:durableId="1046638554">
    <w:abstractNumId w:val="158"/>
  </w:num>
  <w:num w:numId="230" w16cid:durableId="913127377">
    <w:abstractNumId w:val="30"/>
  </w:num>
  <w:num w:numId="231" w16cid:durableId="430900661">
    <w:abstractNumId w:val="17"/>
  </w:num>
  <w:num w:numId="232" w16cid:durableId="899561404">
    <w:abstractNumId w:val="164"/>
  </w:num>
  <w:num w:numId="233" w16cid:durableId="196164010">
    <w:abstractNumId w:val="159"/>
  </w:num>
  <w:num w:numId="234" w16cid:durableId="1126697154">
    <w:abstractNumId w:val="59"/>
  </w:num>
  <w:num w:numId="235" w16cid:durableId="4066234">
    <w:abstractNumId w:val="2"/>
  </w:num>
  <w:num w:numId="236" w16cid:durableId="666637680">
    <w:abstractNumId w:val="61"/>
  </w:num>
  <w:num w:numId="237" w16cid:durableId="951279218">
    <w:abstractNumId w:val="85"/>
  </w:num>
  <w:num w:numId="238" w16cid:durableId="1971209347">
    <w:abstractNumId w:val="7"/>
  </w:num>
  <w:num w:numId="239" w16cid:durableId="485780457">
    <w:abstractNumId w:val="11"/>
  </w:num>
  <w:num w:numId="240" w16cid:durableId="657657802">
    <w:abstractNumId w:val="3"/>
  </w:num>
  <w:num w:numId="241" w16cid:durableId="635447953">
    <w:abstractNumId w:val="121"/>
  </w:num>
  <w:num w:numId="242" w16cid:durableId="1511524816">
    <w:abstractNumId w:val="46"/>
  </w:num>
  <w:num w:numId="243" w16cid:durableId="3751865">
    <w:abstractNumId w:val="131"/>
  </w:num>
  <w:num w:numId="244" w16cid:durableId="721177417">
    <w:abstractNumId w:val="207"/>
  </w:num>
  <w:num w:numId="245" w16cid:durableId="160508380">
    <w:abstractNumId w:val="63"/>
  </w:num>
  <w:num w:numId="246" w16cid:durableId="470752745">
    <w:abstractNumId w:val="65"/>
  </w:num>
  <w:num w:numId="247" w16cid:durableId="918489103">
    <w:abstractNumId w:val="120"/>
  </w:num>
  <w:num w:numId="248" w16cid:durableId="338964927">
    <w:abstractNumId w:val="171"/>
  </w:num>
  <w:num w:numId="249" w16cid:durableId="356664026">
    <w:abstractNumId w:val="162"/>
  </w:num>
  <w:num w:numId="250" w16cid:durableId="1952200050">
    <w:abstractNumId w:val="29"/>
  </w:num>
  <w:num w:numId="251" w16cid:durableId="376046271">
    <w:abstractNumId w:val="24"/>
  </w:num>
  <w:num w:numId="252" w16cid:durableId="1050768714">
    <w:abstractNumId w:val="31"/>
  </w:num>
  <w:num w:numId="253" w16cid:durableId="973372495">
    <w:abstractNumId w:val="93"/>
  </w:num>
  <w:num w:numId="254" w16cid:durableId="705563531">
    <w:abstractNumId w:val="106"/>
  </w:num>
  <w:num w:numId="255" w16cid:durableId="974605737">
    <w:abstractNumId w:val="10"/>
  </w:num>
  <w:num w:numId="256" w16cid:durableId="1556163658">
    <w:abstractNumId w:val="130"/>
  </w:num>
  <w:num w:numId="257" w16cid:durableId="881014269">
    <w:abstractNumId w:val="151"/>
  </w:num>
  <w:num w:numId="258" w16cid:durableId="2101219373">
    <w:abstractNumId w:val="134"/>
  </w:num>
  <w:num w:numId="259" w16cid:durableId="485244723">
    <w:abstractNumId w:val="125"/>
  </w:num>
  <w:num w:numId="260" w16cid:durableId="620889393">
    <w:abstractNumId w:val="153"/>
  </w:num>
  <w:num w:numId="261" w16cid:durableId="1204168732">
    <w:abstractNumId w:val="9"/>
  </w:num>
  <w:num w:numId="262" w16cid:durableId="43527859">
    <w:abstractNumId w:val="50"/>
  </w:num>
  <w:num w:numId="263" w16cid:durableId="151416308">
    <w:abstractNumId w:val="205"/>
  </w:num>
  <w:num w:numId="264" w16cid:durableId="601769782">
    <w:abstractNumId w:val="68"/>
  </w:num>
  <w:num w:numId="265" w16cid:durableId="1072238019">
    <w:abstractNumId w:val="71"/>
  </w:num>
  <w:num w:numId="266" w16cid:durableId="1813401860">
    <w:abstractNumId w:val="136"/>
  </w:num>
  <w:num w:numId="267" w16cid:durableId="1058044308">
    <w:abstractNumId w:val="189"/>
  </w:num>
  <w:num w:numId="268" w16cid:durableId="1768848795">
    <w:abstractNumId w:val="173"/>
  </w:num>
  <w:num w:numId="269" w16cid:durableId="1511217246">
    <w:abstractNumId w:val="141"/>
  </w:num>
  <w:num w:numId="270" w16cid:durableId="767190337">
    <w:abstractNumId w:val="108"/>
  </w:num>
  <w:num w:numId="271" w16cid:durableId="213540190">
    <w:abstractNumId w:val="41"/>
  </w:num>
  <w:num w:numId="272" w16cid:durableId="951938499">
    <w:abstractNumId w:val="13"/>
  </w:num>
  <w:num w:numId="273" w16cid:durableId="2012096730">
    <w:abstractNumId w:val="192"/>
  </w:num>
  <w:num w:numId="274" w16cid:durableId="1390416318">
    <w:abstractNumId w:val="115"/>
  </w:num>
  <w:num w:numId="275" w16cid:durableId="1877349635">
    <w:abstractNumId w:val="126"/>
  </w:num>
  <w:num w:numId="276" w16cid:durableId="392586099">
    <w:abstractNumId w:val="179"/>
  </w:num>
  <w:num w:numId="277" w16cid:durableId="427236227">
    <w:abstractNumId w:val="42"/>
  </w:num>
  <w:num w:numId="278" w16cid:durableId="2130395561">
    <w:abstractNumId w:val="45"/>
  </w:num>
  <w:num w:numId="279" w16cid:durableId="365644375">
    <w:abstractNumId w:val="78"/>
  </w:num>
  <w:num w:numId="280" w16cid:durableId="1181816411">
    <w:abstractNumId w:val="139"/>
  </w:num>
  <w:num w:numId="281" w16cid:durableId="1069766002">
    <w:abstractNumId w:val="123"/>
  </w:num>
  <w:num w:numId="282" w16cid:durableId="457064877">
    <w:abstractNumId w:val="135"/>
  </w:num>
  <w:num w:numId="283" w16cid:durableId="546915683">
    <w:abstractNumId w:val="57"/>
  </w:num>
  <w:num w:numId="284" w16cid:durableId="199051456">
    <w:abstractNumId w:val="90"/>
  </w:num>
  <w:num w:numId="285" w16cid:durableId="302858478">
    <w:abstractNumId w:val="40"/>
  </w:num>
  <w:num w:numId="286" w16cid:durableId="1427381342">
    <w:abstractNumId w:val="26"/>
  </w:num>
  <w:num w:numId="287" w16cid:durableId="1159536252">
    <w:abstractNumId w:val="89"/>
  </w:num>
  <w:num w:numId="288" w16cid:durableId="805659904">
    <w:abstractNumId w:val="119"/>
  </w:num>
  <w:num w:numId="289" w16cid:durableId="1697272848">
    <w:abstractNumId w:val="49"/>
  </w:num>
  <w:num w:numId="290" w16cid:durableId="2007709274">
    <w:abstractNumId w:val="197"/>
  </w:num>
  <w:num w:numId="291" w16cid:durableId="217671334">
    <w:abstractNumId w:val="109"/>
  </w:num>
  <w:num w:numId="292" w16cid:durableId="1847553554">
    <w:abstractNumId w:val="55"/>
  </w:num>
  <w:num w:numId="293" w16cid:durableId="290283586">
    <w:abstractNumId w:val="8"/>
  </w:num>
  <w:num w:numId="294" w16cid:durableId="668748842">
    <w:abstractNumId w:val="77"/>
  </w:num>
  <w:num w:numId="295" w16cid:durableId="1653872356">
    <w:abstractNumId w:val="127"/>
  </w:num>
  <w:num w:numId="296" w16cid:durableId="1270550252">
    <w:abstractNumId w:val="62"/>
  </w:num>
  <w:num w:numId="297" w16cid:durableId="211691914">
    <w:abstractNumId w:val="203"/>
  </w:num>
  <w:num w:numId="298" w16cid:durableId="378668630">
    <w:abstractNumId w:val="107"/>
  </w:num>
  <w:num w:numId="299" w16cid:durableId="1955743300">
    <w:abstractNumId w:val="60"/>
  </w:num>
  <w:num w:numId="300" w16cid:durableId="997264629">
    <w:abstractNumId w:val="88"/>
  </w:num>
  <w:num w:numId="301" w16cid:durableId="1822883878">
    <w:abstractNumId w:val="4"/>
  </w:num>
  <w:num w:numId="302" w16cid:durableId="212810997">
    <w:abstractNumId w:val="112"/>
  </w:num>
  <w:num w:numId="303" w16cid:durableId="69206141">
    <w:abstractNumId w:val="101"/>
  </w:num>
  <w:num w:numId="304" w16cid:durableId="48505678">
    <w:abstractNumId w:val="70"/>
  </w:num>
  <w:num w:numId="305" w16cid:durableId="1552615983">
    <w:abstractNumId w:val="137"/>
  </w:num>
  <w:num w:numId="306" w16cid:durableId="1859006380">
    <w:abstractNumId w:val="38"/>
  </w:num>
  <w:num w:numId="307" w16cid:durableId="1080716604">
    <w:abstractNumId w:val="98"/>
  </w:num>
  <w:num w:numId="308" w16cid:durableId="1217010478">
    <w:abstractNumId w:val="176"/>
  </w:num>
  <w:num w:numId="309" w16cid:durableId="1774859494">
    <w:abstractNumId w:val="36"/>
  </w:num>
  <w:num w:numId="310" w16cid:durableId="1213736185">
    <w:abstractNumId w:val="28"/>
  </w:num>
  <w:num w:numId="311" w16cid:durableId="1065030192">
    <w:abstractNumId w:val="180"/>
  </w:num>
  <w:num w:numId="312" w16cid:durableId="625812816">
    <w:abstractNumId w:val="202"/>
  </w:num>
  <w:num w:numId="313" w16cid:durableId="1497573436">
    <w:abstractNumId w:val="122"/>
  </w:num>
  <w:num w:numId="314" w16cid:durableId="1635258608">
    <w:abstractNumId w:val="92"/>
  </w:num>
  <w:num w:numId="315" w16cid:durableId="1954750667">
    <w:abstractNumId w:val="14"/>
  </w:num>
  <w:num w:numId="316" w16cid:durableId="1150485443">
    <w:abstractNumId w:val="195"/>
  </w:num>
  <w:num w:numId="317" w16cid:durableId="2010601005">
    <w:abstractNumId w:val="117"/>
  </w:num>
  <w:num w:numId="318" w16cid:durableId="1601834590">
    <w:abstractNumId w:val="144"/>
  </w:num>
  <w:num w:numId="319" w16cid:durableId="1782532802">
    <w:abstractNumId w:val="104"/>
  </w:num>
  <w:num w:numId="320" w16cid:durableId="1866628913">
    <w:abstractNumId w:val="58"/>
  </w:num>
  <w:num w:numId="321" w16cid:durableId="92210952">
    <w:abstractNumId w:val="187"/>
  </w:num>
  <w:num w:numId="322" w16cid:durableId="25496352">
    <w:abstractNumId w:val="32"/>
  </w:num>
  <w:num w:numId="323" w16cid:durableId="1400403354">
    <w:abstractNumId w:val="138"/>
  </w:num>
  <w:num w:numId="324" w16cid:durableId="1897625186">
    <w:abstractNumId w:val="34"/>
  </w:num>
  <w:num w:numId="325" w16cid:durableId="1913537258">
    <w:abstractNumId w:val="147"/>
  </w:num>
  <w:num w:numId="326" w16cid:durableId="782386512">
    <w:abstractNumId w:val="21"/>
  </w:num>
  <w:num w:numId="327" w16cid:durableId="1695493642">
    <w:abstractNumId w:val="198"/>
  </w:num>
  <w:num w:numId="328" w16cid:durableId="1674642337">
    <w:abstractNumId w:val="184"/>
  </w:num>
  <w:num w:numId="329" w16cid:durableId="942882224">
    <w:abstractNumId w:val="114"/>
  </w:num>
  <w:num w:numId="330" w16cid:durableId="502282121">
    <w:abstractNumId w:val="66"/>
  </w:num>
  <w:num w:numId="331" w16cid:durableId="1491091217">
    <w:abstractNumId w:val="47"/>
  </w:num>
  <w:num w:numId="332" w16cid:durableId="811946070">
    <w:abstractNumId w:val="194"/>
  </w:num>
  <w:num w:numId="333" w16cid:durableId="521626010">
    <w:abstractNumId w:val="25"/>
  </w:num>
  <w:num w:numId="334" w16cid:durableId="445544107">
    <w:abstractNumId w:val="102"/>
  </w:num>
  <w:num w:numId="335" w16cid:durableId="2037462291">
    <w:abstractNumId w:val="83"/>
  </w:num>
  <w:num w:numId="336" w16cid:durableId="2106151929">
    <w:abstractNumId w:val="100"/>
  </w:num>
  <w:num w:numId="337" w16cid:durableId="1891191194">
    <w:abstractNumId w:val="23"/>
  </w:num>
  <w:num w:numId="338" w16cid:durableId="1113011653">
    <w:abstractNumId w:val="188"/>
  </w:num>
  <w:num w:numId="339" w16cid:durableId="532957784">
    <w:abstractNumId w:val="199"/>
  </w:num>
  <w:num w:numId="340" w16cid:durableId="731579191">
    <w:abstractNumId w:val="15"/>
  </w:num>
  <w:num w:numId="341" w16cid:durableId="2047287477">
    <w:abstractNumId w:val="20"/>
  </w:num>
  <w:num w:numId="342" w16cid:durableId="1937127961">
    <w:abstractNumId w:val="82"/>
  </w:num>
  <w:num w:numId="343" w16cid:durableId="732898642">
    <w:abstractNumId w:val="72"/>
  </w:num>
  <w:num w:numId="344" w16cid:durableId="409619232">
    <w:abstractNumId w:val="51"/>
  </w:num>
  <w:num w:numId="345" w16cid:durableId="1823891212">
    <w:abstractNumId w:val="79"/>
  </w:num>
  <w:num w:numId="346" w16cid:durableId="482235370">
    <w:abstractNumId w:val="105"/>
  </w:num>
  <w:num w:numId="347" w16cid:durableId="592132211">
    <w:abstractNumId w:val="80"/>
  </w:num>
  <w:num w:numId="348" w16cid:durableId="1629895389">
    <w:abstractNumId w:val="73"/>
  </w:num>
  <w:num w:numId="349" w16cid:durableId="1665429378">
    <w:abstractNumId w:val="165"/>
  </w:num>
  <w:num w:numId="350" w16cid:durableId="1154296068">
    <w:abstractNumId w:val="204"/>
  </w:num>
  <w:num w:numId="351" w16cid:durableId="1526678676">
    <w:abstractNumId w:val="94"/>
  </w:num>
  <w:num w:numId="352" w16cid:durableId="1677727328">
    <w:abstractNumId w:val="39"/>
  </w:num>
  <w:num w:numId="353" w16cid:durableId="1677682968">
    <w:abstractNumId w:val="201"/>
  </w:num>
  <w:num w:numId="354" w16cid:durableId="1562905700">
    <w:abstractNumId w:val="37"/>
  </w:num>
  <w:num w:numId="355" w16cid:durableId="2007633061">
    <w:abstractNumId w:val="129"/>
  </w:num>
  <w:num w:numId="356" w16cid:durableId="712732043">
    <w:abstractNumId w:val="76"/>
  </w:num>
  <w:num w:numId="357" w16cid:durableId="711421990">
    <w:abstractNumId w:val="44"/>
  </w:num>
  <w:num w:numId="358" w16cid:durableId="1518731753">
    <w:abstractNumId w:val="1"/>
  </w:num>
  <w:num w:numId="359" w16cid:durableId="651057993">
    <w:abstractNumId w:val="87"/>
  </w:num>
  <w:num w:numId="360" w16cid:durableId="594167235">
    <w:abstractNumId w:val="18"/>
  </w:num>
  <w:num w:numId="361" w16cid:durableId="21790185">
    <w:abstractNumId w:val="54"/>
  </w:num>
  <w:num w:numId="362" w16cid:durableId="1354919850">
    <w:abstractNumId w:val="7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1D"/>
    <w:rsid w:val="00027183"/>
    <w:rsid w:val="00034D54"/>
    <w:rsid w:val="00042669"/>
    <w:rsid w:val="000A67E9"/>
    <w:rsid w:val="000B7044"/>
    <w:rsid w:val="000C733E"/>
    <w:rsid w:val="0011023B"/>
    <w:rsid w:val="001320CE"/>
    <w:rsid w:val="00144CC0"/>
    <w:rsid w:val="00151483"/>
    <w:rsid w:val="001B2A98"/>
    <w:rsid w:val="001C7BF0"/>
    <w:rsid w:val="001D2A45"/>
    <w:rsid w:val="00204DF8"/>
    <w:rsid w:val="00207392"/>
    <w:rsid w:val="00220EB0"/>
    <w:rsid w:val="002240CA"/>
    <w:rsid w:val="002E1698"/>
    <w:rsid w:val="002E2875"/>
    <w:rsid w:val="002F2991"/>
    <w:rsid w:val="003425B0"/>
    <w:rsid w:val="00370F2B"/>
    <w:rsid w:val="003B37FE"/>
    <w:rsid w:val="003E01D2"/>
    <w:rsid w:val="003E4BD7"/>
    <w:rsid w:val="0042378A"/>
    <w:rsid w:val="0043496B"/>
    <w:rsid w:val="0044229B"/>
    <w:rsid w:val="004807B6"/>
    <w:rsid w:val="004A50CD"/>
    <w:rsid w:val="00503A41"/>
    <w:rsid w:val="00512FE4"/>
    <w:rsid w:val="0052745A"/>
    <w:rsid w:val="00586F87"/>
    <w:rsid w:val="005A41F1"/>
    <w:rsid w:val="005A7E6A"/>
    <w:rsid w:val="005E2787"/>
    <w:rsid w:val="005E7378"/>
    <w:rsid w:val="00623510"/>
    <w:rsid w:val="006269F1"/>
    <w:rsid w:val="0066505B"/>
    <w:rsid w:val="00684311"/>
    <w:rsid w:val="00690D06"/>
    <w:rsid w:val="006D2F42"/>
    <w:rsid w:val="0073115F"/>
    <w:rsid w:val="00797FAE"/>
    <w:rsid w:val="00813EA7"/>
    <w:rsid w:val="00861377"/>
    <w:rsid w:val="008678F9"/>
    <w:rsid w:val="00870C37"/>
    <w:rsid w:val="008B201E"/>
    <w:rsid w:val="008B26D3"/>
    <w:rsid w:val="008B3652"/>
    <w:rsid w:val="008C22B9"/>
    <w:rsid w:val="009106EE"/>
    <w:rsid w:val="00915D1F"/>
    <w:rsid w:val="00955CBD"/>
    <w:rsid w:val="009821BE"/>
    <w:rsid w:val="009B34DF"/>
    <w:rsid w:val="009D27A6"/>
    <w:rsid w:val="009E5F48"/>
    <w:rsid w:val="009F6E85"/>
    <w:rsid w:val="00A1174D"/>
    <w:rsid w:val="00A27CE7"/>
    <w:rsid w:val="00A36560"/>
    <w:rsid w:val="00A40285"/>
    <w:rsid w:val="00A64CB7"/>
    <w:rsid w:val="00A85592"/>
    <w:rsid w:val="00AA193A"/>
    <w:rsid w:val="00AB3671"/>
    <w:rsid w:val="00AD5A49"/>
    <w:rsid w:val="00AE370E"/>
    <w:rsid w:val="00B01FEF"/>
    <w:rsid w:val="00B41FCA"/>
    <w:rsid w:val="00B64F0A"/>
    <w:rsid w:val="00B92776"/>
    <w:rsid w:val="00BA469E"/>
    <w:rsid w:val="00BC0F2A"/>
    <w:rsid w:val="00BD7288"/>
    <w:rsid w:val="00BF351D"/>
    <w:rsid w:val="00C0003C"/>
    <w:rsid w:val="00C02348"/>
    <w:rsid w:val="00C120BB"/>
    <w:rsid w:val="00C14868"/>
    <w:rsid w:val="00C24C41"/>
    <w:rsid w:val="00C42469"/>
    <w:rsid w:val="00C452DE"/>
    <w:rsid w:val="00C80CC4"/>
    <w:rsid w:val="00C843C7"/>
    <w:rsid w:val="00C96C59"/>
    <w:rsid w:val="00CA0B51"/>
    <w:rsid w:val="00CF170C"/>
    <w:rsid w:val="00CF6A81"/>
    <w:rsid w:val="00D16A90"/>
    <w:rsid w:val="00D2675A"/>
    <w:rsid w:val="00D732B5"/>
    <w:rsid w:val="00D97604"/>
    <w:rsid w:val="00DB12D5"/>
    <w:rsid w:val="00DC191D"/>
    <w:rsid w:val="00DF2FBF"/>
    <w:rsid w:val="00DF5EBE"/>
    <w:rsid w:val="00E22407"/>
    <w:rsid w:val="00E23F63"/>
    <w:rsid w:val="00E4268A"/>
    <w:rsid w:val="00E55021"/>
    <w:rsid w:val="00E75F81"/>
    <w:rsid w:val="00E81C8F"/>
    <w:rsid w:val="00E929CA"/>
    <w:rsid w:val="00EB7FB2"/>
    <w:rsid w:val="00EC3802"/>
    <w:rsid w:val="00F1054B"/>
    <w:rsid w:val="00F2538B"/>
    <w:rsid w:val="00F54C5F"/>
    <w:rsid w:val="00FA374D"/>
    <w:rsid w:val="00FB6A60"/>
    <w:rsid w:val="00FD0522"/>
    <w:rsid w:val="00FD4262"/>
    <w:rsid w:val="00FF390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B83BF"/>
  <w15:chartTrackingRefBased/>
  <w15:docId w15:val="{B7F53A03-C365-40ED-AC2A-478073EF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04DF8"/>
    <w:pPr>
      <w:bidi/>
      <w:jc w:val="both"/>
    </w:pPr>
    <w:rPr>
      <w:rFonts w:ascii="Simplified Arabic" w:hAnsi="Simplified Arabic"/>
      <w:sz w:val="24"/>
    </w:rPr>
  </w:style>
  <w:style w:type="paragraph" w:styleId="Titre1">
    <w:name w:val="heading 1"/>
    <w:basedOn w:val="Normal"/>
    <w:next w:val="Normal"/>
    <w:link w:val="Titre1Car"/>
    <w:uiPriority w:val="9"/>
    <w:qFormat/>
    <w:rsid w:val="00204DF8"/>
    <w:pPr>
      <w:keepNext/>
      <w:keepLines/>
      <w:spacing w:before="240" w:after="0"/>
      <w:outlineLvl w:val="0"/>
    </w:pPr>
    <w:rPr>
      <w:rFonts w:eastAsiaTheme="majorEastAsia" w:cs="Simplified Arabic"/>
      <w:bCs/>
      <w:color w:val="2E74B5" w:themeColor="accent5" w:themeShade="BF"/>
      <w:sz w:val="36"/>
      <w:szCs w:val="36"/>
    </w:rPr>
  </w:style>
  <w:style w:type="paragraph" w:styleId="Titre2">
    <w:name w:val="heading 2"/>
    <w:basedOn w:val="Normal"/>
    <w:link w:val="Titre2Car"/>
    <w:uiPriority w:val="9"/>
    <w:qFormat/>
    <w:rsid w:val="005E2787"/>
    <w:pPr>
      <w:spacing w:before="100" w:beforeAutospacing="1" w:after="100" w:afterAutospacing="1" w:line="240" w:lineRule="auto"/>
      <w:outlineLvl w:val="1"/>
    </w:pPr>
    <w:rPr>
      <w:rFonts w:eastAsia="Times New Roman" w:cs="Simplified Arabic"/>
      <w:b/>
      <w:bCs/>
      <w:color w:val="0070C0"/>
      <w:kern w:val="0"/>
      <w:szCs w:val="24"/>
      <w:lang w:eastAsia="fr-FR"/>
      <w14:ligatures w14:val="none"/>
    </w:rPr>
  </w:style>
  <w:style w:type="paragraph" w:styleId="Titre3">
    <w:name w:val="heading 3"/>
    <w:basedOn w:val="Normal"/>
    <w:link w:val="Titre3Car"/>
    <w:uiPriority w:val="9"/>
    <w:qFormat/>
    <w:rsid w:val="005E2787"/>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E2787"/>
    <w:rPr>
      <w:rFonts w:ascii="Simplified Arabic" w:eastAsia="Times New Roman" w:hAnsi="Simplified Arabic" w:cs="Simplified Arabic"/>
      <w:b/>
      <w:bCs/>
      <w:color w:val="0070C0"/>
      <w:kern w:val="0"/>
      <w:sz w:val="24"/>
      <w:szCs w:val="24"/>
      <w:lang w:eastAsia="fr-FR"/>
      <w14:ligatures w14:val="none"/>
    </w:rPr>
  </w:style>
  <w:style w:type="character" w:customStyle="1" w:styleId="Titre3Car">
    <w:name w:val="Titre 3 Car"/>
    <w:basedOn w:val="Policepardfaut"/>
    <w:link w:val="Titre3"/>
    <w:uiPriority w:val="9"/>
    <w:rsid w:val="005E2787"/>
    <w:rPr>
      <w:rFonts w:ascii="Times New Roman" w:eastAsia="Times New Roman" w:hAnsi="Times New Roman" w:cs="Times New Roman"/>
      <w:b/>
      <w:bCs/>
      <w:kern w:val="0"/>
      <w:sz w:val="27"/>
      <w:szCs w:val="27"/>
      <w:lang w:eastAsia="fr-FR"/>
      <w14:ligatures w14:val="none"/>
    </w:rPr>
  </w:style>
  <w:style w:type="paragraph" w:styleId="NormalWeb">
    <w:name w:val="Normal (Web)"/>
    <w:basedOn w:val="Normal"/>
    <w:uiPriority w:val="99"/>
    <w:semiHidden/>
    <w:unhideWhenUsed/>
    <w:rsid w:val="00BF351D"/>
    <w:pPr>
      <w:spacing w:before="100" w:beforeAutospacing="1" w:after="100" w:afterAutospacing="1" w:line="240" w:lineRule="auto"/>
    </w:pPr>
    <w:rPr>
      <w:rFonts w:ascii="Times New Roman" w:eastAsia="Times New Roman" w:hAnsi="Times New Roman" w:cs="Times New Roman"/>
      <w:kern w:val="0"/>
      <w:szCs w:val="24"/>
      <w:lang w:eastAsia="fr-FR"/>
      <w14:ligatures w14:val="none"/>
    </w:rPr>
  </w:style>
  <w:style w:type="character" w:customStyle="1" w:styleId="Titre1Car">
    <w:name w:val="Titre 1 Car"/>
    <w:basedOn w:val="Policepardfaut"/>
    <w:link w:val="Titre1"/>
    <w:uiPriority w:val="9"/>
    <w:rsid w:val="00204DF8"/>
    <w:rPr>
      <w:rFonts w:ascii="Simplified Arabic" w:eastAsiaTheme="majorEastAsia" w:hAnsi="Simplified Arabic" w:cs="Simplified Arabic"/>
      <w:bCs/>
      <w:color w:val="2E74B5" w:themeColor="accent5" w:themeShade="BF"/>
      <w:sz w:val="36"/>
      <w:szCs w:val="36"/>
    </w:rPr>
  </w:style>
  <w:style w:type="paragraph" w:styleId="En-ttedetabledesmatires">
    <w:name w:val="TOC Heading"/>
    <w:basedOn w:val="Titre1"/>
    <w:next w:val="Normal"/>
    <w:uiPriority w:val="39"/>
    <w:unhideWhenUsed/>
    <w:qFormat/>
    <w:rsid w:val="00BF351D"/>
    <w:pPr>
      <w:outlineLvl w:val="9"/>
    </w:pPr>
    <w:rPr>
      <w:kern w:val="0"/>
      <w:lang w:eastAsia="fr-FR"/>
      <w14:ligatures w14:val="none"/>
    </w:rPr>
  </w:style>
  <w:style w:type="paragraph" w:styleId="TM2">
    <w:name w:val="toc 2"/>
    <w:basedOn w:val="Normal"/>
    <w:next w:val="Normal"/>
    <w:autoRedefine/>
    <w:uiPriority w:val="39"/>
    <w:unhideWhenUsed/>
    <w:rsid w:val="00BF351D"/>
    <w:pPr>
      <w:spacing w:after="100"/>
      <w:ind w:left="220"/>
    </w:pPr>
  </w:style>
  <w:style w:type="paragraph" w:styleId="TM3">
    <w:name w:val="toc 3"/>
    <w:basedOn w:val="Normal"/>
    <w:next w:val="Normal"/>
    <w:autoRedefine/>
    <w:uiPriority w:val="39"/>
    <w:unhideWhenUsed/>
    <w:rsid w:val="00BF351D"/>
    <w:pPr>
      <w:spacing w:after="100"/>
      <w:ind w:left="440"/>
    </w:pPr>
  </w:style>
  <w:style w:type="character" w:styleId="Lienhypertexte">
    <w:name w:val="Hyperlink"/>
    <w:basedOn w:val="Policepardfaut"/>
    <w:uiPriority w:val="99"/>
    <w:unhideWhenUsed/>
    <w:rsid w:val="00BF351D"/>
    <w:rPr>
      <w:color w:val="0563C1" w:themeColor="hyperlink"/>
      <w:u w:val="single"/>
    </w:rPr>
  </w:style>
  <w:style w:type="paragraph" w:styleId="Paragraphedeliste">
    <w:name w:val="List Paragraph"/>
    <w:basedOn w:val="Normal"/>
    <w:link w:val="ParagraphedelisteCar"/>
    <w:uiPriority w:val="34"/>
    <w:qFormat/>
    <w:rsid w:val="003E01D2"/>
    <w:pPr>
      <w:ind w:left="720"/>
      <w:contextualSpacing/>
    </w:pPr>
  </w:style>
  <w:style w:type="paragraph" w:customStyle="1" w:styleId="Normal1">
    <w:name w:val="Normal1"/>
    <w:basedOn w:val="Normal"/>
    <w:link w:val="NORMALCar"/>
    <w:qFormat/>
    <w:rsid w:val="005E2787"/>
    <w:pPr>
      <w:spacing w:line="240" w:lineRule="auto"/>
    </w:pPr>
    <w:rPr>
      <w:rFonts w:cs="Simplified Arabic"/>
      <w:szCs w:val="24"/>
    </w:rPr>
  </w:style>
  <w:style w:type="paragraph" w:styleId="Sansinterligne">
    <w:name w:val="No Spacing"/>
    <w:uiPriority w:val="1"/>
    <w:qFormat/>
    <w:rsid w:val="00204DF8"/>
    <w:pPr>
      <w:bidi/>
      <w:spacing w:after="0" w:line="240" w:lineRule="auto"/>
    </w:pPr>
    <w:rPr>
      <w:rFonts w:ascii="Simplified Arabic" w:hAnsi="Simplified Arabic" w:cs="Simplified Arabic"/>
      <w:b/>
      <w:bCs/>
      <w:sz w:val="24"/>
      <w:szCs w:val="24"/>
    </w:rPr>
  </w:style>
  <w:style w:type="character" w:customStyle="1" w:styleId="NORMALCar">
    <w:name w:val="NORMAL Car"/>
    <w:basedOn w:val="Policepardfaut"/>
    <w:link w:val="Normal1"/>
    <w:rsid w:val="005E2787"/>
    <w:rPr>
      <w:rFonts w:ascii="Simplified Arabic" w:hAnsi="Simplified Arabic" w:cs="Simplified Arabic"/>
      <w:sz w:val="24"/>
      <w:szCs w:val="24"/>
    </w:rPr>
  </w:style>
  <w:style w:type="paragraph" w:customStyle="1" w:styleId="1">
    <w:name w:val="1."/>
    <w:basedOn w:val="Paragraphedeliste"/>
    <w:link w:val="1Car"/>
    <w:qFormat/>
    <w:rsid w:val="005E2787"/>
    <w:pPr>
      <w:numPr>
        <w:numId w:val="156"/>
      </w:numPr>
    </w:pPr>
    <w:rPr>
      <w:rFonts w:eastAsia="Simplified Arabic" w:cs="Simplified Arabic"/>
      <w:szCs w:val="24"/>
    </w:rPr>
  </w:style>
  <w:style w:type="paragraph" w:customStyle="1" w:styleId="A0">
    <w:name w:val="A"/>
    <w:basedOn w:val="Paragraphedeliste"/>
    <w:link w:val="ACar"/>
    <w:rsid w:val="00C02348"/>
    <w:pPr>
      <w:numPr>
        <w:ilvl w:val="1"/>
        <w:numId w:val="2"/>
      </w:numPr>
    </w:pPr>
    <w:rPr>
      <w:rFonts w:cs="Simplified Arabic"/>
      <w:szCs w:val="24"/>
    </w:rPr>
  </w:style>
  <w:style w:type="character" w:customStyle="1" w:styleId="ParagraphedelisteCar">
    <w:name w:val="Paragraphe de liste Car"/>
    <w:basedOn w:val="Policepardfaut"/>
    <w:link w:val="Paragraphedeliste"/>
    <w:uiPriority w:val="34"/>
    <w:rsid w:val="00204DF8"/>
    <w:rPr>
      <w:rFonts w:ascii="Simplified Arabic" w:hAnsi="Simplified Arabic"/>
      <w:sz w:val="24"/>
    </w:rPr>
  </w:style>
  <w:style w:type="character" w:customStyle="1" w:styleId="1Car">
    <w:name w:val="1. Car"/>
    <w:basedOn w:val="ParagraphedelisteCar"/>
    <w:link w:val="1"/>
    <w:rsid w:val="005E2787"/>
    <w:rPr>
      <w:rFonts w:ascii="Simplified Arabic" w:eastAsia="Simplified Arabic" w:hAnsi="Simplified Arabic" w:cs="Simplified Arabic"/>
      <w:sz w:val="24"/>
      <w:szCs w:val="24"/>
    </w:rPr>
  </w:style>
  <w:style w:type="paragraph" w:customStyle="1" w:styleId="a">
    <w:name w:val="ابجد"/>
    <w:basedOn w:val="A0"/>
    <w:link w:val="Car"/>
    <w:qFormat/>
    <w:rsid w:val="004807B6"/>
    <w:pPr>
      <w:numPr>
        <w:ilvl w:val="0"/>
        <w:numId w:val="3"/>
      </w:numPr>
    </w:pPr>
  </w:style>
  <w:style w:type="character" w:customStyle="1" w:styleId="ACar">
    <w:name w:val="A Car"/>
    <w:basedOn w:val="ParagraphedelisteCar"/>
    <w:link w:val="A0"/>
    <w:rsid w:val="00C02348"/>
    <w:rPr>
      <w:rFonts w:ascii="Simplified Arabic" w:hAnsi="Simplified Arabic" w:cs="Simplified Arabic"/>
      <w:sz w:val="24"/>
      <w:szCs w:val="24"/>
    </w:rPr>
  </w:style>
  <w:style w:type="paragraph" w:styleId="TM1">
    <w:name w:val="toc 1"/>
    <w:basedOn w:val="Normal"/>
    <w:next w:val="Normal"/>
    <w:autoRedefine/>
    <w:uiPriority w:val="39"/>
    <w:unhideWhenUsed/>
    <w:rsid w:val="00034D54"/>
    <w:pPr>
      <w:spacing w:after="100"/>
    </w:pPr>
  </w:style>
  <w:style w:type="character" w:customStyle="1" w:styleId="Car">
    <w:name w:val="ابجد Car"/>
    <w:basedOn w:val="ACar"/>
    <w:link w:val="a"/>
    <w:rsid w:val="004807B6"/>
    <w:rPr>
      <w:rFonts w:ascii="Simplified Arabic" w:hAnsi="Simplified Arabic" w:cs="Simplified Arabic"/>
      <w:sz w:val="24"/>
      <w:szCs w:val="24"/>
    </w:rPr>
  </w:style>
  <w:style w:type="paragraph" w:styleId="En-tte">
    <w:name w:val="header"/>
    <w:basedOn w:val="Normal"/>
    <w:link w:val="En-tteCar"/>
    <w:uiPriority w:val="99"/>
    <w:unhideWhenUsed/>
    <w:rsid w:val="00E23F63"/>
    <w:pPr>
      <w:tabs>
        <w:tab w:val="center" w:pos="4536"/>
        <w:tab w:val="right" w:pos="9072"/>
      </w:tabs>
      <w:spacing w:after="0" w:line="240" w:lineRule="auto"/>
    </w:pPr>
  </w:style>
  <w:style w:type="character" w:customStyle="1" w:styleId="En-tteCar">
    <w:name w:val="En-tête Car"/>
    <w:basedOn w:val="Policepardfaut"/>
    <w:link w:val="En-tte"/>
    <w:uiPriority w:val="99"/>
    <w:rsid w:val="00E23F63"/>
    <w:rPr>
      <w:rFonts w:ascii="Simplified Arabic" w:hAnsi="Simplified Arabic"/>
      <w:sz w:val="24"/>
    </w:rPr>
  </w:style>
  <w:style w:type="paragraph" w:styleId="Pieddepage">
    <w:name w:val="footer"/>
    <w:basedOn w:val="Normal"/>
    <w:link w:val="PieddepageCar"/>
    <w:uiPriority w:val="99"/>
    <w:unhideWhenUsed/>
    <w:rsid w:val="00E23F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3F63"/>
    <w:rPr>
      <w:rFonts w:ascii="Simplified Arabic" w:hAnsi="Simplified Arabic"/>
      <w:sz w:val="24"/>
    </w:rPr>
  </w:style>
  <w:style w:type="character" w:styleId="Marquedecommentaire">
    <w:name w:val="annotation reference"/>
    <w:basedOn w:val="Policepardfaut"/>
    <w:uiPriority w:val="99"/>
    <w:semiHidden/>
    <w:unhideWhenUsed/>
    <w:rsid w:val="00DC191D"/>
    <w:rPr>
      <w:sz w:val="16"/>
      <w:szCs w:val="16"/>
    </w:rPr>
  </w:style>
  <w:style w:type="paragraph" w:styleId="Commentaire">
    <w:name w:val="annotation text"/>
    <w:basedOn w:val="Normal"/>
    <w:link w:val="CommentaireCar"/>
    <w:uiPriority w:val="99"/>
    <w:semiHidden/>
    <w:unhideWhenUsed/>
    <w:rsid w:val="00DC191D"/>
    <w:pPr>
      <w:spacing w:line="240" w:lineRule="auto"/>
    </w:pPr>
    <w:rPr>
      <w:sz w:val="20"/>
      <w:szCs w:val="20"/>
    </w:rPr>
  </w:style>
  <w:style w:type="character" w:customStyle="1" w:styleId="CommentaireCar">
    <w:name w:val="Commentaire Car"/>
    <w:basedOn w:val="Policepardfaut"/>
    <w:link w:val="Commentaire"/>
    <w:uiPriority w:val="99"/>
    <w:semiHidden/>
    <w:rsid w:val="00DC191D"/>
    <w:rPr>
      <w:rFonts w:ascii="Simplified Arabic" w:hAnsi="Simplified Arabic"/>
      <w:sz w:val="20"/>
      <w:szCs w:val="20"/>
    </w:rPr>
  </w:style>
  <w:style w:type="paragraph" w:styleId="Objetducommentaire">
    <w:name w:val="annotation subject"/>
    <w:basedOn w:val="Commentaire"/>
    <w:next w:val="Commentaire"/>
    <w:link w:val="ObjetducommentaireCar"/>
    <w:uiPriority w:val="99"/>
    <w:semiHidden/>
    <w:unhideWhenUsed/>
    <w:rsid w:val="00DC191D"/>
    <w:rPr>
      <w:b/>
      <w:bCs/>
    </w:rPr>
  </w:style>
  <w:style w:type="character" w:customStyle="1" w:styleId="ObjetducommentaireCar">
    <w:name w:val="Objet du commentaire Car"/>
    <w:basedOn w:val="CommentaireCar"/>
    <w:link w:val="Objetducommentaire"/>
    <w:uiPriority w:val="99"/>
    <w:semiHidden/>
    <w:rsid w:val="00DC191D"/>
    <w:rPr>
      <w:rFonts w:ascii="Simplified Arabic" w:hAnsi="Simplified Arabic"/>
      <w:b/>
      <w:bCs/>
      <w:sz w:val="20"/>
      <w:szCs w:val="20"/>
    </w:rPr>
  </w:style>
  <w:style w:type="character" w:styleId="lev">
    <w:name w:val="Strong"/>
    <w:basedOn w:val="Policepardfaut"/>
    <w:uiPriority w:val="22"/>
    <w:qFormat/>
    <w:rsid w:val="003425B0"/>
    <w:rPr>
      <w:b/>
      <w:bCs/>
    </w:rPr>
  </w:style>
  <w:style w:type="paragraph" w:styleId="Notedebasdepage">
    <w:name w:val="footnote text"/>
    <w:basedOn w:val="Normal"/>
    <w:link w:val="NotedebasdepageCar"/>
    <w:uiPriority w:val="99"/>
    <w:semiHidden/>
    <w:unhideWhenUsed/>
    <w:rsid w:val="009106E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106EE"/>
    <w:rPr>
      <w:rFonts w:ascii="Simplified Arabic" w:hAnsi="Simplified Arabic"/>
      <w:sz w:val="20"/>
      <w:szCs w:val="20"/>
    </w:rPr>
  </w:style>
  <w:style w:type="character" w:styleId="Appelnotedebasdep">
    <w:name w:val="footnote reference"/>
    <w:basedOn w:val="Policepardfaut"/>
    <w:uiPriority w:val="99"/>
    <w:semiHidden/>
    <w:unhideWhenUsed/>
    <w:rsid w:val="009106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99424">
      <w:bodyDiv w:val="1"/>
      <w:marLeft w:val="0"/>
      <w:marRight w:val="0"/>
      <w:marTop w:val="0"/>
      <w:marBottom w:val="0"/>
      <w:divBdr>
        <w:top w:val="none" w:sz="0" w:space="0" w:color="auto"/>
        <w:left w:val="none" w:sz="0" w:space="0" w:color="auto"/>
        <w:bottom w:val="none" w:sz="0" w:space="0" w:color="auto"/>
        <w:right w:val="none" w:sz="0" w:space="0" w:color="auto"/>
      </w:divBdr>
      <w:divsChild>
        <w:div w:id="472605473">
          <w:marLeft w:val="0"/>
          <w:marRight w:val="0"/>
          <w:marTop w:val="0"/>
          <w:marBottom w:val="0"/>
          <w:divBdr>
            <w:top w:val="none" w:sz="0" w:space="0" w:color="auto"/>
            <w:left w:val="none" w:sz="0" w:space="0" w:color="auto"/>
            <w:bottom w:val="none" w:sz="0" w:space="0" w:color="auto"/>
            <w:right w:val="none" w:sz="0" w:space="0" w:color="auto"/>
          </w:divBdr>
          <w:divsChild>
            <w:div w:id="107818768">
              <w:marLeft w:val="0"/>
              <w:marRight w:val="0"/>
              <w:marTop w:val="0"/>
              <w:marBottom w:val="0"/>
              <w:divBdr>
                <w:top w:val="none" w:sz="0" w:space="0" w:color="auto"/>
                <w:left w:val="none" w:sz="0" w:space="0" w:color="auto"/>
                <w:bottom w:val="none" w:sz="0" w:space="0" w:color="auto"/>
                <w:right w:val="none" w:sz="0" w:space="0" w:color="auto"/>
              </w:divBdr>
              <w:divsChild>
                <w:div w:id="932325956">
                  <w:marLeft w:val="0"/>
                  <w:marRight w:val="0"/>
                  <w:marTop w:val="0"/>
                  <w:marBottom w:val="0"/>
                  <w:divBdr>
                    <w:top w:val="none" w:sz="0" w:space="0" w:color="auto"/>
                    <w:left w:val="none" w:sz="0" w:space="0" w:color="auto"/>
                    <w:bottom w:val="none" w:sz="0" w:space="0" w:color="auto"/>
                    <w:right w:val="none" w:sz="0" w:space="0" w:color="auto"/>
                  </w:divBdr>
                  <w:divsChild>
                    <w:div w:id="1082869122">
                      <w:marLeft w:val="0"/>
                      <w:marRight w:val="0"/>
                      <w:marTop w:val="0"/>
                      <w:marBottom w:val="300"/>
                      <w:divBdr>
                        <w:top w:val="none" w:sz="0" w:space="0" w:color="auto"/>
                        <w:left w:val="none" w:sz="0" w:space="0" w:color="auto"/>
                        <w:bottom w:val="none" w:sz="0" w:space="0" w:color="auto"/>
                        <w:right w:val="none" w:sz="0" w:space="0" w:color="auto"/>
                      </w:divBdr>
                      <w:divsChild>
                        <w:div w:id="14560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415016">
      <w:bodyDiv w:val="1"/>
      <w:marLeft w:val="0"/>
      <w:marRight w:val="0"/>
      <w:marTop w:val="0"/>
      <w:marBottom w:val="0"/>
      <w:divBdr>
        <w:top w:val="none" w:sz="0" w:space="0" w:color="auto"/>
        <w:left w:val="none" w:sz="0" w:space="0" w:color="auto"/>
        <w:bottom w:val="none" w:sz="0" w:space="0" w:color="auto"/>
        <w:right w:val="none" w:sz="0" w:space="0" w:color="auto"/>
      </w:divBdr>
      <w:divsChild>
        <w:div w:id="868688235">
          <w:marLeft w:val="0"/>
          <w:marRight w:val="0"/>
          <w:marTop w:val="0"/>
          <w:marBottom w:val="0"/>
          <w:divBdr>
            <w:top w:val="none" w:sz="0" w:space="0" w:color="auto"/>
            <w:left w:val="none" w:sz="0" w:space="0" w:color="auto"/>
            <w:bottom w:val="none" w:sz="0" w:space="0" w:color="auto"/>
            <w:right w:val="none" w:sz="0" w:space="0" w:color="auto"/>
          </w:divBdr>
          <w:divsChild>
            <w:div w:id="1377659382">
              <w:marLeft w:val="0"/>
              <w:marRight w:val="0"/>
              <w:marTop w:val="0"/>
              <w:marBottom w:val="0"/>
              <w:divBdr>
                <w:top w:val="none" w:sz="0" w:space="0" w:color="auto"/>
                <w:left w:val="none" w:sz="0" w:space="0" w:color="auto"/>
                <w:bottom w:val="none" w:sz="0" w:space="0" w:color="auto"/>
                <w:right w:val="none" w:sz="0" w:space="0" w:color="auto"/>
              </w:divBdr>
              <w:divsChild>
                <w:div w:id="143073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17945">
      <w:bodyDiv w:val="1"/>
      <w:marLeft w:val="0"/>
      <w:marRight w:val="0"/>
      <w:marTop w:val="0"/>
      <w:marBottom w:val="0"/>
      <w:divBdr>
        <w:top w:val="none" w:sz="0" w:space="0" w:color="auto"/>
        <w:left w:val="none" w:sz="0" w:space="0" w:color="auto"/>
        <w:bottom w:val="none" w:sz="0" w:space="0" w:color="auto"/>
        <w:right w:val="none" w:sz="0" w:space="0" w:color="auto"/>
      </w:divBdr>
    </w:div>
    <w:div w:id="645012122">
      <w:bodyDiv w:val="1"/>
      <w:marLeft w:val="0"/>
      <w:marRight w:val="0"/>
      <w:marTop w:val="0"/>
      <w:marBottom w:val="0"/>
      <w:divBdr>
        <w:top w:val="none" w:sz="0" w:space="0" w:color="auto"/>
        <w:left w:val="none" w:sz="0" w:space="0" w:color="auto"/>
        <w:bottom w:val="none" w:sz="0" w:space="0" w:color="auto"/>
        <w:right w:val="none" w:sz="0" w:space="0" w:color="auto"/>
      </w:divBdr>
    </w:div>
    <w:div w:id="710493199">
      <w:bodyDiv w:val="1"/>
      <w:marLeft w:val="0"/>
      <w:marRight w:val="0"/>
      <w:marTop w:val="0"/>
      <w:marBottom w:val="0"/>
      <w:divBdr>
        <w:top w:val="none" w:sz="0" w:space="0" w:color="auto"/>
        <w:left w:val="none" w:sz="0" w:space="0" w:color="auto"/>
        <w:bottom w:val="none" w:sz="0" w:space="0" w:color="auto"/>
        <w:right w:val="none" w:sz="0" w:space="0" w:color="auto"/>
      </w:divBdr>
      <w:divsChild>
        <w:div w:id="392200139">
          <w:marLeft w:val="0"/>
          <w:marRight w:val="0"/>
          <w:marTop w:val="0"/>
          <w:marBottom w:val="0"/>
          <w:divBdr>
            <w:top w:val="none" w:sz="0" w:space="0" w:color="auto"/>
            <w:left w:val="none" w:sz="0" w:space="0" w:color="auto"/>
            <w:bottom w:val="none" w:sz="0" w:space="0" w:color="auto"/>
            <w:right w:val="none" w:sz="0" w:space="0" w:color="auto"/>
          </w:divBdr>
          <w:divsChild>
            <w:div w:id="110515890">
              <w:marLeft w:val="0"/>
              <w:marRight w:val="0"/>
              <w:marTop w:val="0"/>
              <w:marBottom w:val="0"/>
              <w:divBdr>
                <w:top w:val="none" w:sz="0" w:space="0" w:color="auto"/>
                <w:left w:val="none" w:sz="0" w:space="0" w:color="auto"/>
                <w:bottom w:val="none" w:sz="0" w:space="0" w:color="auto"/>
                <w:right w:val="none" w:sz="0" w:space="0" w:color="auto"/>
              </w:divBdr>
              <w:divsChild>
                <w:div w:id="1516263967">
                  <w:marLeft w:val="0"/>
                  <w:marRight w:val="0"/>
                  <w:marTop w:val="0"/>
                  <w:marBottom w:val="0"/>
                  <w:divBdr>
                    <w:top w:val="none" w:sz="0" w:space="0" w:color="auto"/>
                    <w:left w:val="none" w:sz="0" w:space="0" w:color="auto"/>
                    <w:bottom w:val="none" w:sz="0" w:space="0" w:color="auto"/>
                    <w:right w:val="none" w:sz="0" w:space="0" w:color="auto"/>
                  </w:divBdr>
                  <w:divsChild>
                    <w:div w:id="732851864">
                      <w:marLeft w:val="0"/>
                      <w:marRight w:val="0"/>
                      <w:marTop w:val="0"/>
                      <w:marBottom w:val="300"/>
                      <w:divBdr>
                        <w:top w:val="none" w:sz="0" w:space="0" w:color="auto"/>
                        <w:left w:val="none" w:sz="0" w:space="0" w:color="auto"/>
                        <w:bottom w:val="none" w:sz="0" w:space="0" w:color="auto"/>
                        <w:right w:val="none" w:sz="0" w:space="0" w:color="auto"/>
                      </w:divBdr>
                      <w:divsChild>
                        <w:div w:id="1412267325">
                          <w:marLeft w:val="0"/>
                          <w:marRight w:val="0"/>
                          <w:marTop w:val="0"/>
                          <w:marBottom w:val="0"/>
                          <w:divBdr>
                            <w:top w:val="none" w:sz="0" w:space="0" w:color="auto"/>
                            <w:left w:val="none" w:sz="0" w:space="0" w:color="auto"/>
                            <w:bottom w:val="none" w:sz="0" w:space="0" w:color="auto"/>
                            <w:right w:val="none" w:sz="0" w:space="0" w:color="auto"/>
                          </w:divBdr>
                          <w:divsChild>
                            <w:div w:id="945309513">
                              <w:marLeft w:val="0"/>
                              <w:marRight w:val="0"/>
                              <w:marTop w:val="0"/>
                              <w:marBottom w:val="0"/>
                              <w:divBdr>
                                <w:top w:val="none" w:sz="0" w:space="0" w:color="auto"/>
                                <w:left w:val="none" w:sz="0" w:space="0" w:color="auto"/>
                                <w:bottom w:val="none" w:sz="0" w:space="0" w:color="auto"/>
                                <w:right w:val="none" w:sz="0" w:space="0" w:color="auto"/>
                              </w:divBdr>
                              <w:divsChild>
                                <w:div w:id="293029180">
                                  <w:marLeft w:val="0"/>
                                  <w:marRight w:val="0"/>
                                  <w:marTop w:val="0"/>
                                  <w:marBottom w:val="0"/>
                                  <w:divBdr>
                                    <w:top w:val="none" w:sz="0" w:space="0" w:color="auto"/>
                                    <w:left w:val="none" w:sz="0" w:space="0" w:color="auto"/>
                                    <w:bottom w:val="none" w:sz="0" w:space="0" w:color="auto"/>
                                    <w:right w:val="none" w:sz="0" w:space="0" w:color="auto"/>
                                  </w:divBdr>
                                  <w:divsChild>
                                    <w:div w:id="1713531934">
                                      <w:marLeft w:val="0"/>
                                      <w:marRight w:val="0"/>
                                      <w:marTop w:val="0"/>
                                      <w:marBottom w:val="0"/>
                                      <w:divBdr>
                                        <w:top w:val="none" w:sz="0" w:space="0" w:color="auto"/>
                                        <w:left w:val="none" w:sz="0" w:space="0" w:color="auto"/>
                                        <w:bottom w:val="none" w:sz="0" w:space="0" w:color="auto"/>
                                        <w:right w:val="none" w:sz="0" w:space="0" w:color="auto"/>
                                      </w:divBdr>
                                    </w:div>
                                    <w:div w:id="1394044231">
                                      <w:marLeft w:val="0"/>
                                      <w:marRight w:val="0"/>
                                      <w:marTop w:val="0"/>
                                      <w:marBottom w:val="0"/>
                                      <w:divBdr>
                                        <w:top w:val="none" w:sz="0" w:space="0" w:color="auto"/>
                                        <w:left w:val="none" w:sz="0" w:space="0" w:color="auto"/>
                                        <w:bottom w:val="none" w:sz="0" w:space="0" w:color="auto"/>
                                        <w:right w:val="none" w:sz="0" w:space="0" w:color="auto"/>
                                      </w:divBdr>
                                    </w:div>
                                    <w:div w:id="132213012">
                                      <w:marLeft w:val="0"/>
                                      <w:marRight w:val="0"/>
                                      <w:marTop w:val="0"/>
                                      <w:marBottom w:val="0"/>
                                      <w:divBdr>
                                        <w:top w:val="none" w:sz="0" w:space="0" w:color="auto"/>
                                        <w:left w:val="none" w:sz="0" w:space="0" w:color="auto"/>
                                        <w:bottom w:val="none" w:sz="0" w:space="0" w:color="auto"/>
                                        <w:right w:val="none" w:sz="0" w:space="0" w:color="auto"/>
                                      </w:divBdr>
                                    </w:div>
                                    <w:div w:id="1236013690">
                                      <w:marLeft w:val="0"/>
                                      <w:marRight w:val="0"/>
                                      <w:marTop w:val="0"/>
                                      <w:marBottom w:val="0"/>
                                      <w:divBdr>
                                        <w:top w:val="none" w:sz="0" w:space="0" w:color="auto"/>
                                        <w:left w:val="none" w:sz="0" w:space="0" w:color="auto"/>
                                        <w:bottom w:val="none" w:sz="0" w:space="0" w:color="auto"/>
                                        <w:right w:val="none" w:sz="0" w:space="0" w:color="auto"/>
                                      </w:divBdr>
                                    </w:div>
                                    <w:div w:id="2119330347">
                                      <w:marLeft w:val="0"/>
                                      <w:marRight w:val="0"/>
                                      <w:marTop w:val="0"/>
                                      <w:marBottom w:val="0"/>
                                      <w:divBdr>
                                        <w:top w:val="none" w:sz="0" w:space="0" w:color="auto"/>
                                        <w:left w:val="none" w:sz="0" w:space="0" w:color="auto"/>
                                        <w:bottom w:val="none" w:sz="0" w:space="0" w:color="auto"/>
                                        <w:right w:val="none" w:sz="0" w:space="0" w:color="auto"/>
                                      </w:divBdr>
                                    </w:div>
                                    <w:div w:id="475341350">
                                      <w:marLeft w:val="0"/>
                                      <w:marRight w:val="0"/>
                                      <w:marTop w:val="0"/>
                                      <w:marBottom w:val="0"/>
                                      <w:divBdr>
                                        <w:top w:val="none" w:sz="0" w:space="0" w:color="auto"/>
                                        <w:left w:val="none" w:sz="0" w:space="0" w:color="auto"/>
                                        <w:bottom w:val="none" w:sz="0" w:space="0" w:color="auto"/>
                                        <w:right w:val="none" w:sz="0" w:space="0" w:color="auto"/>
                                      </w:divBdr>
                                    </w:div>
                                    <w:div w:id="618219559">
                                      <w:marLeft w:val="0"/>
                                      <w:marRight w:val="0"/>
                                      <w:marTop w:val="0"/>
                                      <w:marBottom w:val="0"/>
                                      <w:divBdr>
                                        <w:top w:val="none" w:sz="0" w:space="0" w:color="auto"/>
                                        <w:left w:val="none" w:sz="0" w:space="0" w:color="auto"/>
                                        <w:bottom w:val="none" w:sz="0" w:space="0" w:color="auto"/>
                                        <w:right w:val="none" w:sz="0" w:space="0" w:color="auto"/>
                                      </w:divBdr>
                                    </w:div>
                                    <w:div w:id="1312446034">
                                      <w:marLeft w:val="0"/>
                                      <w:marRight w:val="0"/>
                                      <w:marTop w:val="0"/>
                                      <w:marBottom w:val="0"/>
                                      <w:divBdr>
                                        <w:top w:val="none" w:sz="0" w:space="0" w:color="auto"/>
                                        <w:left w:val="none" w:sz="0" w:space="0" w:color="auto"/>
                                        <w:bottom w:val="none" w:sz="0" w:space="0" w:color="auto"/>
                                        <w:right w:val="none" w:sz="0" w:space="0" w:color="auto"/>
                                      </w:divBdr>
                                    </w:div>
                                    <w:div w:id="1014960155">
                                      <w:marLeft w:val="0"/>
                                      <w:marRight w:val="0"/>
                                      <w:marTop w:val="0"/>
                                      <w:marBottom w:val="0"/>
                                      <w:divBdr>
                                        <w:top w:val="none" w:sz="0" w:space="0" w:color="auto"/>
                                        <w:left w:val="none" w:sz="0" w:space="0" w:color="auto"/>
                                        <w:bottom w:val="none" w:sz="0" w:space="0" w:color="auto"/>
                                        <w:right w:val="none" w:sz="0" w:space="0" w:color="auto"/>
                                      </w:divBdr>
                                    </w:div>
                                    <w:div w:id="1861895781">
                                      <w:marLeft w:val="0"/>
                                      <w:marRight w:val="0"/>
                                      <w:marTop w:val="0"/>
                                      <w:marBottom w:val="0"/>
                                      <w:divBdr>
                                        <w:top w:val="none" w:sz="0" w:space="0" w:color="auto"/>
                                        <w:left w:val="none" w:sz="0" w:space="0" w:color="auto"/>
                                        <w:bottom w:val="none" w:sz="0" w:space="0" w:color="auto"/>
                                        <w:right w:val="none" w:sz="0" w:space="0" w:color="auto"/>
                                      </w:divBdr>
                                    </w:div>
                                    <w:div w:id="2043549087">
                                      <w:marLeft w:val="0"/>
                                      <w:marRight w:val="0"/>
                                      <w:marTop w:val="0"/>
                                      <w:marBottom w:val="0"/>
                                      <w:divBdr>
                                        <w:top w:val="none" w:sz="0" w:space="0" w:color="auto"/>
                                        <w:left w:val="none" w:sz="0" w:space="0" w:color="auto"/>
                                        <w:bottom w:val="none" w:sz="0" w:space="0" w:color="auto"/>
                                        <w:right w:val="none" w:sz="0" w:space="0" w:color="auto"/>
                                      </w:divBdr>
                                    </w:div>
                                    <w:div w:id="284585343">
                                      <w:marLeft w:val="0"/>
                                      <w:marRight w:val="0"/>
                                      <w:marTop w:val="0"/>
                                      <w:marBottom w:val="0"/>
                                      <w:divBdr>
                                        <w:top w:val="none" w:sz="0" w:space="0" w:color="auto"/>
                                        <w:left w:val="none" w:sz="0" w:space="0" w:color="auto"/>
                                        <w:bottom w:val="none" w:sz="0" w:space="0" w:color="auto"/>
                                        <w:right w:val="none" w:sz="0" w:space="0" w:color="auto"/>
                                      </w:divBdr>
                                    </w:div>
                                    <w:div w:id="1011101251">
                                      <w:marLeft w:val="0"/>
                                      <w:marRight w:val="0"/>
                                      <w:marTop w:val="0"/>
                                      <w:marBottom w:val="0"/>
                                      <w:divBdr>
                                        <w:top w:val="none" w:sz="0" w:space="0" w:color="auto"/>
                                        <w:left w:val="none" w:sz="0" w:space="0" w:color="auto"/>
                                        <w:bottom w:val="none" w:sz="0" w:space="0" w:color="auto"/>
                                        <w:right w:val="none" w:sz="0" w:space="0" w:color="auto"/>
                                      </w:divBdr>
                                    </w:div>
                                    <w:div w:id="1953514821">
                                      <w:marLeft w:val="0"/>
                                      <w:marRight w:val="0"/>
                                      <w:marTop w:val="0"/>
                                      <w:marBottom w:val="0"/>
                                      <w:divBdr>
                                        <w:top w:val="none" w:sz="0" w:space="0" w:color="auto"/>
                                        <w:left w:val="none" w:sz="0" w:space="0" w:color="auto"/>
                                        <w:bottom w:val="none" w:sz="0" w:space="0" w:color="auto"/>
                                        <w:right w:val="none" w:sz="0" w:space="0" w:color="auto"/>
                                      </w:divBdr>
                                    </w:div>
                                    <w:div w:id="115951959">
                                      <w:marLeft w:val="0"/>
                                      <w:marRight w:val="0"/>
                                      <w:marTop w:val="0"/>
                                      <w:marBottom w:val="0"/>
                                      <w:divBdr>
                                        <w:top w:val="none" w:sz="0" w:space="0" w:color="auto"/>
                                        <w:left w:val="none" w:sz="0" w:space="0" w:color="auto"/>
                                        <w:bottom w:val="none" w:sz="0" w:space="0" w:color="auto"/>
                                        <w:right w:val="none" w:sz="0" w:space="0" w:color="auto"/>
                                      </w:divBdr>
                                    </w:div>
                                    <w:div w:id="826048267">
                                      <w:marLeft w:val="0"/>
                                      <w:marRight w:val="0"/>
                                      <w:marTop w:val="0"/>
                                      <w:marBottom w:val="0"/>
                                      <w:divBdr>
                                        <w:top w:val="none" w:sz="0" w:space="0" w:color="auto"/>
                                        <w:left w:val="none" w:sz="0" w:space="0" w:color="auto"/>
                                        <w:bottom w:val="none" w:sz="0" w:space="0" w:color="auto"/>
                                        <w:right w:val="none" w:sz="0" w:space="0" w:color="auto"/>
                                      </w:divBdr>
                                    </w:div>
                                    <w:div w:id="264120996">
                                      <w:marLeft w:val="0"/>
                                      <w:marRight w:val="0"/>
                                      <w:marTop w:val="0"/>
                                      <w:marBottom w:val="0"/>
                                      <w:divBdr>
                                        <w:top w:val="none" w:sz="0" w:space="0" w:color="auto"/>
                                        <w:left w:val="none" w:sz="0" w:space="0" w:color="auto"/>
                                        <w:bottom w:val="none" w:sz="0" w:space="0" w:color="auto"/>
                                        <w:right w:val="none" w:sz="0" w:space="0" w:color="auto"/>
                                      </w:divBdr>
                                    </w:div>
                                    <w:div w:id="2011710580">
                                      <w:marLeft w:val="0"/>
                                      <w:marRight w:val="0"/>
                                      <w:marTop w:val="0"/>
                                      <w:marBottom w:val="0"/>
                                      <w:divBdr>
                                        <w:top w:val="none" w:sz="0" w:space="0" w:color="auto"/>
                                        <w:left w:val="none" w:sz="0" w:space="0" w:color="auto"/>
                                        <w:bottom w:val="none" w:sz="0" w:space="0" w:color="auto"/>
                                        <w:right w:val="none" w:sz="0" w:space="0" w:color="auto"/>
                                      </w:divBdr>
                                    </w:div>
                                    <w:div w:id="705259347">
                                      <w:marLeft w:val="0"/>
                                      <w:marRight w:val="0"/>
                                      <w:marTop w:val="0"/>
                                      <w:marBottom w:val="0"/>
                                      <w:divBdr>
                                        <w:top w:val="none" w:sz="0" w:space="0" w:color="auto"/>
                                        <w:left w:val="none" w:sz="0" w:space="0" w:color="auto"/>
                                        <w:bottom w:val="none" w:sz="0" w:space="0" w:color="auto"/>
                                        <w:right w:val="none" w:sz="0" w:space="0" w:color="auto"/>
                                      </w:divBdr>
                                    </w:div>
                                    <w:div w:id="455563843">
                                      <w:marLeft w:val="0"/>
                                      <w:marRight w:val="0"/>
                                      <w:marTop w:val="0"/>
                                      <w:marBottom w:val="0"/>
                                      <w:divBdr>
                                        <w:top w:val="none" w:sz="0" w:space="0" w:color="auto"/>
                                        <w:left w:val="none" w:sz="0" w:space="0" w:color="auto"/>
                                        <w:bottom w:val="none" w:sz="0" w:space="0" w:color="auto"/>
                                        <w:right w:val="none" w:sz="0" w:space="0" w:color="auto"/>
                                      </w:divBdr>
                                    </w:div>
                                    <w:div w:id="1468470965">
                                      <w:marLeft w:val="0"/>
                                      <w:marRight w:val="0"/>
                                      <w:marTop w:val="0"/>
                                      <w:marBottom w:val="0"/>
                                      <w:divBdr>
                                        <w:top w:val="none" w:sz="0" w:space="0" w:color="auto"/>
                                        <w:left w:val="none" w:sz="0" w:space="0" w:color="auto"/>
                                        <w:bottom w:val="none" w:sz="0" w:space="0" w:color="auto"/>
                                        <w:right w:val="none" w:sz="0" w:space="0" w:color="auto"/>
                                      </w:divBdr>
                                    </w:div>
                                    <w:div w:id="638221014">
                                      <w:marLeft w:val="0"/>
                                      <w:marRight w:val="0"/>
                                      <w:marTop w:val="0"/>
                                      <w:marBottom w:val="0"/>
                                      <w:divBdr>
                                        <w:top w:val="none" w:sz="0" w:space="0" w:color="auto"/>
                                        <w:left w:val="none" w:sz="0" w:space="0" w:color="auto"/>
                                        <w:bottom w:val="none" w:sz="0" w:space="0" w:color="auto"/>
                                        <w:right w:val="none" w:sz="0" w:space="0" w:color="auto"/>
                                      </w:divBdr>
                                    </w:div>
                                    <w:div w:id="1122500989">
                                      <w:marLeft w:val="0"/>
                                      <w:marRight w:val="0"/>
                                      <w:marTop w:val="0"/>
                                      <w:marBottom w:val="0"/>
                                      <w:divBdr>
                                        <w:top w:val="none" w:sz="0" w:space="0" w:color="auto"/>
                                        <w:left w:val="none" w:sz="0" w:space="0" w:color="auto"/>
                                        <w:bottom w:val="none" w:sz="0" w:space="0" w:color="auto"/>
                                        <w:right w:val="none" w:sz="0" w:space="0" w:color="auto"/>
                                      </w:divBdr>
                                    </w:div>
                                    <w:div w:id="260917022">
                                      <w:marLeft w:val="0"/>
                                      <w:marRight w:val="0"/>
                                      <w:marTop w:val="0"/>
                                      <w:marBottom w:val="0"/>
                                      <w:divBdr>
                                        <w:top w:val="none" w:sz="0" w:space="0" w:color="auto"/>
                                        <w:left w:val="none" w:sz="0" w:space="0" w:color="auto"/>
                                        <w:bottom w:val="none" w:sz="0" w:space="0" w:color="auto"/>
                                        <w:right w:val="none" w:sz="0" w:space="0" w:color="auto"/>
                                      </w:divBdr>
                                    </w:div>
                                    <w:div w:id="1928532712">
                                      <w:marLeft w:val="0"/>
                                      <w:marRight w:val="0"/>
                                      <w:marTop w:val="0"/>
                                      <w:marBottom w:val="0"/>
                                      <w:divBdr>
                                        <w:top w:val="none" w:sz="0" w:space="0" w:color="auto"/>
                                        <w:left w:val="none" w:sz="0" w:space="0" w:color="auto"/>
                                        <w:bottom w:val="none" w:sz="0" w:space="0" w:color="auto"/>
                                        <w:right w:val="none" w:sz="0" w:space="0" w:color="auto"/>
                                      </w:divBdr>
                                    </w:div>
                                    <w:div w:id="329143718">
                                      <w:marLeft w:val="0"/>
                                      <w:marRight w:val="0"/>
                                      <w:marTop w:val="0"/>
                                      <w:marBottom w:val="0"/>
                                      <w:divBdr>
                                        <w:top w:val="none" w:sz="0" w:space="0" w:color="auto"/>
                                        <w:left w:val="none" w:sz="0" w:space="0" w:color="auto"/>
                                        <w:bottom w:val="none" w:sz="0" w:space="0" w:color="auto"/>
                                        <w:right w:val="none" w:sz="0" w:space="0" w:color="auto"/>
                                      </w:divBdr>
                                    </w:div>
                                    <w:div w:id="1437481873">
                                      <w:marLeft w:val="0"/>
                                      <w:marRight w:val="0"/>
                                      <w:marTop w:val="0"/>
                                      <w:marBottom w:val="0"/>
                                      <w:divBdr>
                                        <w:top w:val="none" w:sz="0" w:space="0" w:color="auto"/>
                                        <w:left w:val="none" w:sz="0" w:space="0" w:color="auto"/>
                                        <w:bottom w:val="none" w:sz="0" w:space="0" w:color="auto"/>
                                        <w:right w:val="none" w:sz="0" w:space="0" w:color="auto"/>
                                      </w:divBdr>
                                    </w:div>
                                    <w:div w:id="973145970">
                                      <w:marLeft w:val="0"/>
                                      <w:marRight w:val="0"/>
                                      <w:marTop w:val="0"/>
                                      <w:marBottom w:val="0"/>
                                      <w:divBdr>
                                        <w:top w:val="none" w:sz="0" w:space="0" w:color="auto"/>
                                        <w:left w:val="none" w:sz="0" w:space="0" w:color="auto"/>
                                        <w:bottom w:val="none" w:sz="0" w:space="0" w:color="auto"/>
                                        <w:right w:val="none" w:sz="0" w:space="0" w:color="auto"/>
                                      </w:divBdr>
                                    </w:div>
                                    <w:div w:id="1128476985">
                                      <w:marLeft w:val="0"/>
                                      <w:marRight w:val="0"/>
                                      <w:marTop w:val="0"/>
                                      <w:marBottom w:val="0"/>
                                      <w:divBdr>
                                        <w:top w:val="none" w:sz="0" w:space="0" w:color="auto"/>
                                        <w:left w:val="none" w:sz="0" w:space="0" w:color="auto"/>
                                        <w:bottom w:val="none" w:sz="0" w:space="0" w:color="auto"/>
                                        <w:right w:val="none" w:sz="0" w:space="0" w:color="auto"/>
                                      </w:divBdr>
                                    </w:div>
                                    <w:div w:id="1715498105">
                                      <w:marLeft w:val="0"/>
                                      <w:marRight w:val="0"/>
                                      <w:marTop w:val="0"/>
                                      <w:marBottom w:val="0"/>
                                      <w:divBdr>
                                        <w:top w:val="none" w:sz="0" w:space="0" w:color="auto"/>
                                        <w:left w:val="none" w:sz="0" w:space="0" w:color="auto"/>
                                        <w:bottom w:val="none" w:sz="0" w:space="0" w:color="auto"/>
                                        <w:right w:val="none" w:sz="0" w:space="0" w:color="auto"/>
                                      </w:divBdr>
                                    </w:div>
                                    <w:div w:id="2118601391">
                                      <w:marLeft w:val="0"/>
                                      <w:marRight w:val="0"/>
                                      <w:marTop w:val="0"/>
                                      <w:marBottom w:val="0"/>
                                      <w:divBdr>
                                        <w:top w:val="none" w:sz="0" w:space="0" w:color="auto"/>
                                        <w:left w:val="none" w:sz="0" w:space="0" w:color="auto"/>
                                        <w:bottom w:val="none" w:sz="0" w:space="0" w:color="auto"/>
                                        <w:right w:val="none" w:sz="0" w:space="0" w:color="auto"/>
                                      </w:divBdr>
                                    </w:div>
                                    <w:div w:id="741828772">
                                      <w:marLeft w:val="0"/>
                                      <w:marRight w:val="0"/>
                                      <w:marTop w:val="0"/>
                                      <w:marBottom w:val="0"/>
                                      <w:divBdr>
                                        <w:top w:val="none" w:sz="0" w:space="0" w:color="auto"/>
                                        <w:left w:val="none" w:sz="0" w:space="0" w:color="auto"/>
                                        <w:bottom w:val="none" w:sz="0" w:space="0" w:color="auto"/>
                                        <w:right w:val="none" w:sz="0" w:space="0" w:color="auto"/>
                                      </w:divBdr>
                                    </w:div>
                                    <w:div w:id="169762077">
                                      <w:marLeft w:val="0"/>
                                      <w:marRight w:val="0"/>
                                      <w:marTop w:val="0"/>
                                      <w:marBottom w:val="0"/>
                                      <w:divBdr>
                                        <w:top w:val="none" w:sz="0" w:space="0" w:color="auto"/>
                                        <w:left w:val="none" w:sz="0" w:space="0" w:color="auto"/>
                                        <w:bottom w:val="none" w:sz="0" w:space="0" w:color="auto"/>
                                        <w:right w:val="none" w:sz="0" w:space="0" w:color="auto"/>
                                      </w:divBdr>
                                    </w:div>
                                    <w:div w:id="939332334">
                                      <w:marLeft w:val="0"/>
                                      <w:marRight w:val="0"/>
                                      <w:marTop w:val="0"/>
                                      <w:marBottom w:val="0"/>
                                      <w:divBdr>
                                        <w:top w:val="none" w:sz="0" w:space="0" w:color="auto"/>
                                        <w:left w:val="none" w:sz="0" w:space="0" w:color="auto"/>
                                        <w:bottom w:val="none" w:sz="0" w:space="0" w:color="auto"/>
                                        <w:right w:val="none" w:sz="0" w:space="0" w:color="auto"/>
                                      </w:divBdr>
                                    </w:div>
                                    <w:div w:id="1176917683">
                                      <w:marLeft w:val="0"/>
                                      <w:marRight w:val="0"/>
                                      <w:marTop w:val="0"/>
                                      <w:marBottom w:val="0"/>
                                      <w:divBdr>
                                        <w:top w:val="none" w:sz="0" w:space="0" w:color="auto"/>
                                        <w:left w:val="none" w:sz="0" w:space="0" w:color="auto"/>
                                        <w:bottom w:val="none" w:sz="0" w:space="0" w:color="auto"/>
                                        <w:right w:val="none" w:sz="0" w:space="0" w:color="auto"/>
                                      </w:divBdr>
                                    </w:div>
                                    <w:div w:id="624238571">
                                      <w:marLeft w:val="0"/>
                                      <w:marRight w:val="0"/>
                                      <w:marTop w:val="0"/>
                                      <w:marBottom w:val="0"/>
                                      <w:divBdr>
                                        <w:top w:val="none" w:sz="0" w:space="0" w:color="auto"/>
                                        <w:left w:val="none" w:sz="0" w:space="0" w:color="auto"/>
                                        <w:bottom w:val="none" w:sz="0" w:space="0" w:color="auto"/>
                                        <w:right w:val="none" w:sz="0" w:space="0" w:color="auto"/>
                                      </w:divBdr>
                                    </w:div>
                                    <w:div w:id="411707796">
                                      <w:marLeft w:val="0"/>
                                      <w:marRight w:val="0"/>
                                      <w:marTop w:val="0"/>
                                      <w:marBottom w:val="0"/>
                                      <w:divBdr>
                                        <w:top w:val="none" w:sz="0" w:space="0" w:color="auto"/>
                                        <w:left w:val="none" w:sz="0" w:space="0" w:color="auto"/>
                                        <w:bottom w:val="none" w:sz="0" w:space="0" w:color="auto"/>
                                        <w:right w:val="none" w:sz="0" w:space="0" w:color="auto"/>
                                      </w:divBdr>
                                    </w:div>
                                    <w:div w:id="898132106">
                                      <w:marLeft w:val="0"/>
                                      <w:marRight w:val="0"/>
                                      <w:marTop w:val="0"/>
                                      <w:marBottom w:val="0"/>
                                      <w:divBdr>
                                        <w:top w:val="none" w:sz="0" w:space="0" w:color="auto"/>
                                        <w:left w:val="none" w:sz="0" w:space="0" w:color="auto"/>
                                        <w:bottom w:val="none" w:sz="0" w:space="0" w:color="auto"/>
                                        <w:right w:val="none" w:sz="0" w:space="0" w:color="auto"/>
                                      </w:divBdr>
                                    </w:div>
                                    <w:div w:id="503059476">
                                      <w:marLeft w:val="0"/>
                                      <w:marRight w:val="0"/>
                                      <w:marTop w:val="0"/>
                                      <w:marBottom w:val="0"/>
                                      <w:divBdr>
                                        <w:top w:val="none" w:sz="0" w:space="0" w:color="auto"/>
                                        <w:left w:val="none" w:sz="0" w:space="0" w:color="auto"/>
                                        <w:bottom w:val="none" w:sz="0" w:space="0" w:color="auto"/>
                                        <w:right w:val="none" w:sz="0" w:space="0" w:color="auto"/>
                                      </w:divBdr>
                                    </w:div>
                                    <w:div w:id="1437555389">
                                      <w:marLeft w:val="0"/>
                                      <w:marRight w:val="0"/>
                                      <w:marTop w:val="0"/>
                                      <w:marBottom w:val="0"/>
                                      <w:divBdr>
                                        <w:top w:val="none" w:sz="0" w:space="0" w:color="auto"/>
                                        <w:left w:val="none" w:sz="0" w:space="0" w:color="auto"/>
                                        <w:bottom w:val="none" w:sz="0" w:space="0" w:color="auto"/>
                                        <w:right w:val="none" w:sz="0" w:space="0" w:color="auto"/>
                                      </w:divBdr>
                                    </w:div>
                                    <w:div w:id="1068577779">
                                      <w:marLeft w:val="0"/>
                                      <w:marRight w:val="0"/>
                                      <w:marTop w:val="0"/>
                                      <w:marBottom w:val="0"/>
                                      <w:divBdr>
                                        <w:top w:val="none" w:sz="0" w:space="0" w:color="auto"/>
                                        <w:left w:val="none" w:sz="0" w:space="0" w:color="auto"/>
                                        <w:bottom w:val="none" w:sz="0" w:space="0" w:color="auto"/>
                                        <w:right w:val="none" w:sz="0" w:space="0" w:color="auto"/>
                                      </w:divBdr>
                                    </w:div>
                                    <w:div w:id="243612818">
                                      <w:marLeft w:val="0"/>
                                      <w:marRight w:val="0"/>
                                      <w:marTop w:val="0"/>
                                      <w:marBottom w:val="0"/>
                                      <w:divBdr>
                                        <w:top w:val="none" w:sz="0" w:space="0" w:color="auto"/>
                                        <w:left w:val="none" w:sz="0" w:space="0" w:color="auto"/>
                                        <w:bottom w:val="none" w:sz="0" w:space="0" w:color="auto"/>
                                        <w:right w:val="none" w:sz="0" w:space="0" w:color="auto"/>
                                      </w:divBdr>
                                    </w:div>
                                    <w:div w:id="1299917859">
                                      <w:marLeft w:val="0"/>
                                      <w:marRight w:val="0"/>
                                      <w:marTop w:val="0"/>
                                      <w:marBottom w:val="0"/>
                                      <w:divBdr>
                                        <w:top w:val="none" w:sz="0" w:space="0" w:color="auto"/>
                                        <w:left w:val="none" w:sz="0" w:space="0" w:color="auto"/>
                                        <w:bottom w:val="none" w:sz="0" w:space="0" w:color="auto"/>
                                        <w:right w:val="none" w:sz="0" w:space="0" w:color="auto"/>
                                      </w:divBdr>
                                    </w:div>
                                    <w:div w:id="1279026058">
                                      <w:marLeft w:val="0"/>
                                      <w:marRight w:val="0"/>
                                      <w:marTop w:val="0"/>
                                      <w:marBottom w:val="0"/>
                                      <w:divBdr>
                                        <w:top w:val="none" w:sz="0" w:space="0" w:color="auto"/>
                                        <w:left w:val="none" w:sz="0" w:space="0" w:color="auto"/>
                                        <w:bottom w:val="none" w:sz="0" w:space="0" w:color="auto"/>
                                        <w:right w:val="none" w:sz="0" w:space="0" w:color="auto"/>
                                      </w:divBdr>
                                    </w:div>
                                    <w:div w:id="1440837583">
                                      <w:marLeft w:val="0"/>
                                      <w:marRight w:val="0"/>
                                      <w:marTop w:val="0"/>
                                      <w:marBottom w:val="0"/>
                                      <w:divBdr>
                                        <w:top w:val="none" w:sz="0" w:space="0" w:color="auto"/>
                                        <w:left w:val="none" w:sz="0" w:space="0" w:color="auto"/>
                                        <w:bottom w:val="none" w:sz="0" w:space="0" w:color="auto"/>
                                        <w:right w:val="none" w:sz="0" w:space="0" w:color="auto"/>
                                      </w:divBdr>
                                    </w:div>
                                    <w:div w:id="2004039786">
                                      <w:marLeft w:val="0"/>
                                      <w:marRight w:val="0"/>
                                      <w:marTop w:val="0"/>
                                      <w:marBottom w:val="0"/>
                                      <w:divBdr>
                                        <w:top w:val="none" w:sz="0" w:space="0" w:color="auto"/>
                                        <w:left w:val="none" w:sz="0" w:space="0" w:color="auto"/>
                                        <w:bottom w:val="none" w:sz="0" w:space="0" w:color="auto"/>
                                        <w:right w:val="none" w:sz="0" w:space="0" w:color="auto"/>
                                      </w:divBdr>
                                    </w:div>
                                    <w:div w:id="244997839">
                                      <w:marLeft w:val="0"/>
                                      <w:marRight w:val="0"/>
                                      <w:marTop w:val="0"/>
                                      <w:marBottom w:val="0"/>
                                      <w:divBdr>
                                        <w:top w:val="none" w:sz="0" w:space="0" w:color="auto"/>
                                        <w:left w:val="none" w:sz="0" w:space="0" w:color="auto"/>
                                        <w:bottom w:val="none" w:sz="0" w:space="0" w:color="auto"/>
                                        <w:right w:val="none" w:sz="0" w:space="0" w:color="auto"/>
                                      </w:divBdr>
                                      <w:divsChild>
                                        <w:div w:id="640036474">
                                          <w:marLeft w:val="0"/>
                                          <w:marRight w:val="0"/>
                                          <w:marTop w:val="0"/>
                                          <w:marBottom w:val="0"/>
                                          <w:divBdr>
                                            <w:top w:val="none" w:sz="0" w:space="0" w:color="auto"/>
                                            <w:left w:val="none" w:sz="0" w:space="0" w:color="auto"/>
                                            <w:bottom w:val="none" w:sz="0" w:space="0" w:color="auto"/>
                                            <w:right w:val="none" w:sz="0" w:space="0" w:color="auto"/>
                                          </w:divBdr>
                                        </w:div>
                                      </w:divsChild>
                                    </w:div>
                                    <w:div w:id="1111365093">
                                      <w:marLeft w:val="0"/>
                                      <w:marRight w:val="0"/>
                                      <w:marTop w:val="0"/>
                                      <w:marBottom w:val="0"/>
                                      <w:divBdr>
                                        <w:top w:val="none" w:sz="0" w:space="0" w:color="auto"/>
                                        <w:left w:val="none" w:sz="0" w:space="0" w:color="auto"/>
                                        <w:bottom w:val="none" w:sz="0" w:space="0" w:color="auto"/>
                                        <w:right w:val="none" w:sz="0" w:space="0" w:color="auto"/>
                                      </w:divBdr>
                                    </w:div>
                                    <w:div w:id="6712752">
                                      <w:marLeft w:val="0"/>
                                      <w:marRight w:val="0"/>
                                      <w:marTop w:val="0"/>
                                      <w:marBottom w:val="0"/>
                                      <w:divBdr>
                                        <w:top w:val="none" w:sz="0" w:space="0" w:color="auto"/>
                                        <w:left w:val="none" w:sz="0" w:space="0" w:color="auto"/>
                                        <w:bottom w:val="none" w:sz="0" w:space="0" w:color="auto"/>
                                        <w:right w:val="none" w:sz="0" w:space="0" w:color="auto"/>
                                      </w:divBdr>
                                    </w:div>
                                    <w:div w:id="920061081">
                                      <w:marLeft w:val="0"/>
                                      <w:marRight w:val="0"/>
                                      <w:marTop w:val="0"/>
                                      <w:marBottom w:val="0"/>
                                      <w:divBdr>
                                        <w:top w:val="none" w:sz="0" w:space="0" w:color="auto"/>
                                        <w:left w:val="none" w:sz="0" w:space="0" w:color="auto"/>
                                        <w:bottom w:val="none" w:sz="0" w:space="0" w:color="auto"/>
                                        <w:right w:val="none" w:sz="0" w:space="0" w:color="auto"/>
                                      </w:divBdr>
                                    </w:div>
                                    <w:div w:id="1554926347">
                                      <w:marLeft w:val="0"/>
                                      <w:marRight w:val="0"/>
                                      <w:marTop w:val="0"/>
                                      <w:marBottom w:val="0"/>
                                      <w:divBdr>
                                        <w:top w:val="none" w:sz="0" w:space="0" w:color="auto"/>
                                        <w:left w:val="none" w:sz="0" w:space="0" w:color="auto"/>
                                        <w:bottom w:val="none" w:sz="0" w:space="0" w:color="auto"/>
                                        <w:right w:val="none" w:sz="0" w:space="0" w:color="auto"/>
                                      </w:divBdr>
                                    </w:div>
                                    <w:div w:id="119763155">
                                      <w:marLeft w:val="0"/>
                                      <w:marRight w:val="0"/>
                                      <w:marTop w:val="0"/>
                                      <w:marBottom w:val="0"/>
                                      <w:divBdr>
                                        <w:top w:val="none" w:sz="0" w:space="0" w:color="auto"/>
                                        <w:left w:val="none" w:sz="0" w:space="0" w:color="auto"/>
                                        <w:bottom w:val="none" w:sz="0" w:space="0" w:color="auto"/>
                                        <w:right w:val="none" w:sz="0" w:space="0" w:color="auto"/>
                                      </w:divBdr>
                                    </w:div>
                                    <w:div w:id="1928611792">
                                      <w:marLeft w:val="0"/>
                                      <w:marRight w:val="0"/>
                                      <w:marTop w:val="0"/>
                                      <w:marBottom w:val="0"/>
                                      <w:divBdr>
                                        <w:top w:val="none" w:sz="0" w:space="0" w:color="auto"/>
                                        <w:left w:val="none" w:sz="0" w:space="0" w:color="auto"/>
                                        <w:bottom w:val="none" w:sz="0" w:space="0" w:color="auto"/>
                                        <w:right w:val="none" w:sz="0" w:space="0" w:color="auto"/>
                                      </w:divBdr>
                                    </w:div>
                                    <w:div w:id="123043316">
                                      <w:marLeft w:val="0"/>
                                      <w:marRight w:val="0"/>
                                      <w:marTop w:val="0"/>
                                      <w:marBottom w:val="0"/>
                                      <w:divBdr>
                                        <w:top w:val="none" w:sz="0" w:space="0" w:color="auto"/>
                                        <w:left w:val="none" w:sz="0" w:space="0" w:color="auto"/>
                                        <w:bottom w:val="none" w:sz="0" w:space="0" w:color="auto"/>
                                        <w:right w:val="none" w:sz="0" w:space="0" w:color="auto"/>
                                      </w:divBdr>
                                    </w:div>
                                    <w:div w:id="486628055">
                                      <w:marLeft w:val="0"/>
                                      <w:marRight w:val="0"/>
                                      <w:marTop w:val="0"/>
                                      <w:marBottom w:val="0"/>
                                      <w:divBdr>
                                        <w:top w:val="none" w:sz="0" w:space="0" w:color="auto"/>
                                        <w:left w:val="none" w:sz="0" w:space="0" w:color="auto"/>
                                        <w:bottom w:val="none" w:sz="0" w:space="0" w:color="auto"/>
                                        <w:right w:val="none" w:sz="0" w:space="0" w:color="auto"/>
                                      </w:divBdr>
                                    </w:div>
                                    <w:div w:id="1040013115">
                                      <w:marLeft w:val="0"/>
                                      <w:marRight w:val="0"/>
                                      <w:marTop w:val="0"/>
                                      <w:marBottom w:val="0"/>
                                      <w:divBdr>
                                        <w:top w:val="none" w:sz="0" w:space="0" w:color="auto"/>
                                        <w:left w:val="none" w:sz="0" w:space="0" w:color="auto"/>
                                        <w:bottom w:val="none" w:sz="0" w:space="0" w:color="auto"/>
                                        <w:right w:val="none" w:sz="0" w:space="0" w:color="auto"/>
                                      </w:divBdr>
                                    </w:div>
                                    <w:div w:id="439420774">
                                      <w:marLeft w:val="0"/>
                                      <w:marRight w:val="0"/>
                                      <w:marTop w:val="0"/>
                                      <w:marBottom w:val="0"/>
                                      <w:divBdr>
                                        <w:top w:val="none" w:sz="0" w:space="0" w:color="auto"/>
                                        <w:left w:val="none" w:sz="0" w:space="0" w:color="auto"/>
                                        <w:bottom w:val="none" w:sz="0" w:space="0" w:color="auto"/>
                                        <w:right w:val="none" w:sz="0" w:space="0" w:color="auto"/>
                                      </w:divBdr>
                                    </w:div>
                                    <w:div w:id="1877353452">
                                      <w:marLeft w:val="0"/>
                                      <w:marRight w:val="0"/>
                                      <w:marTop w:val="0"/>
                                      <w:marBottom w:val="0"/>
                                      <w:divBdr>
                                        <w:top w:val="none" w:sz="0" w:space="0" w:color="auto"/>
                                        <w:left w:val="none" w:sz="0" w:space="0" w:color="auto"/>
                                        <w:bottom w:val="none" w:sz="0" w:space="0" w:color="auto"/>
                                        <w:right w:val="none" w:sz="0" w:space="0" w:color="auto"/>
                                      </w:divBdr>
                                    </w:div>
                                    <w:div w:id="670110213">
                                      <w:marLeft w:val="0"/>
                                      <w:marRight w:val="0"/>
                                      <w:marTop w:val="0"/>
                                      <w:marBottom w:val="0"/>
                                      <w:divBdr>
                                        <w:top w:val="none" w:sz="0" w:space="0" w:color="auto"/>
                                        <w:left w:val="none" w:sz="0" w:space="0" w:color="auto"/>
                                        <w:bottom w:val="none" w:sz="0" w:space="0" w:color="auto"/>
                                        <w:right w:val="none" w:sz="0" w:space="0" w:color="auto"/>
                                      </w:divBdr>
                                    </w:div>
                                    <w:div w:id="1411657427">
                                      <w:marLeft w:val="0"/>
                                      <w:marRight w:val="0"/>
                                      <w:marTop w:val="0"/>
                                      <w:marBottom w:val="0"/>
                                      <w:divBdr>
                                        <w:top w:val="none" w:sz="0" w:space="0" w:color="auto"/>
                                        <w:left w:val="none" w:sz="0" w:space="0" w:color="auto"/>
                                        <w:bottom w:val="none" w:sz="0" w:space="0" w:color="auto"/>
                                        <w:right w:val="none" w:sz="0" w:space="0" w:color="auto"/>
                                      </w:divBdr>
                                    </w:div>
                                    <w:div w:id="1731731145">
                                      <w:marLeft w:val="0"/>
                                      <w:marRight w:val="0"/>
                                      <w:marTop w:val="0"/>
                                      <w:marBottom w:val="0"/>
                                      <w:divBdr>
                                        <w:top w:val="none" w:sz="0" w:space="0" w:color="auto"/>
                                        <w:left w:val="none" w:sz="0" w:space="0" w:color="auto"/>
                                        <w:bottom w:val="none" w:sz="0" w:space="0" w:color="auto"/>
                                        <w:right w:val="none" w:sz="0" w:space="0" w:color="auto"/>
                                      </w:divBdr>
                                    </w:div>
                                    <w:div w:id="1300842662">
                                      <w:marLeft w:val="0"/>
                                      <w:marRight w:val="0"/>
                                      <w:marTop w:val="0"/>
                                      <w:marBottom w:val="0"/>
                                      <w:divBdr>
                                        <w:top w:val="none" w:sz="0" w:space="0" w:color="auto"/>
                                        <w:left w:val="none" w:sz="0" w:space="0" w:color="auto"/>
                                        <w:bottom w:val="none" w:sz="0" w:space="0" w:color="auto"/>
                                        <w:right w:val="none" w:sz="0" w:space="0" w:color="auto"/>
                                      </w:divBdr>
                                    </w:div>
                                    <w:div w:id="733890192">
                                      <w:marLeft w:val="0"/>
                                      <w:marRight w:val="0"/>
                                      <w:marTop w:val="0"/>
                                      <w:marBottom w:val="0"/>
                                      <w:divBdr>
                                        <w:top w:val="none" w:sz="0" w:space="0" w:color="auto"/>
                                        <w:left w:val="none" w:sz="0" w:space="0" w:color="auto"/>
                                        <w:bottom w:val="none" w:sz="0" w:space="0" w:color="auto"/>
                                        <w:right w:val="none" w:sz="0" w:space="0" w:color="auto"/>
                                      </w:divBdr>
                                    </w:div>
                                    <w:div w:id="1611620079">
                                      <w:marLeft w:val="0"/>
                                      <w:marRight w:val="0"/>
                                      <w:marTop w:val="0"/>
                                      <w:marBottom w:val="0"/>
                                      <w:divBdr>
                                        <w:top w:val="none" w:sz="0" w:space="0" w:color="auto"/>
                                        <w:left w:val="none" w:sz="0" w:space="0" w:color="auto"/>
                                        <w:bottom w:val="none" w:sz="0" w:space="0" w:color="auto"/>
                                        <w:right w:val="none" w:sz="0" w:space="0" w:color="auto"/>
                                      </w:divBdr>
                                    </w:div>
                                    <w:div w:id="517887439">
                                      <w:marLeft w:val="0"/>
                                      <w:marRight w:val="0"/>
                                      <w:marTop w:val="0"/>
                                      <w:marBottom w:val="0"/>
                                      <w:divBdr>
                                        <w:top w:val="none" w:sz="0" w:space="0" w:color="auto"/>
                                        <w:left w:val="none" w:sz="0" w:space="0" w:color="auto"/>
                                        <w:bottom w:val="none" w:sz="0" w:space="0" w:color="auto"/>
                                        <w:right w:val="none" w:sz="0" w:space="0" w:color="auto"/>
                                      </w:divBdr>
                                    </w:div>
                                    <w:div w:id="408775632">
                                      <w:marLeft w:val="0"/>
                                      <w:marRight w:val="0"/>
                                      <w:marTop w:val="0"/>
                                      <w:marBottom w:val="0"/>
                                      <w:divBdr>
                                        <w:top w:val="none" w:sz="0" w:space="0" w:color="auto"/>
                                        <w:left w:val="none" w:sz="0" w:space="0" w:color="auto"/>
                                        <w:bottom w:val="none" w:sz="0" w:space="0" w:color="auto"/>
                                        <w:right w:val="none" w:sz="0" w:space="0" w:color="auto"/>
                                      </w:divBdr>
                                    </w:div>
                                    <w:div w:id="746848269">
                                      <w:marLeft w:val="0"/>
                                      <w:marRight w:val="0"/>
                                      <w:marTop w:val="0"/>
                                      <w:marBottom w:val="0"/>
                                      <w:divBdr>
                                        <w:top w:val="none" w:sz="0" w:space="0" w:color="auto"/>
                                        <w:left w:val="none" w:sz="0" w:space="0" w:color="auto"/>
                                        <w:bottom w:val="none" w:sz="0" w:space="0" w:color="auto"/>
                                        <w:right w:val="none" w:sz="0" w:space="0" w:color="auto"/>
                                      </w:divBdr>
                                    </w:div>
                                    <w:div w:id="1842694850">
                                      <w:marLeft w:val="0"/>
                                      <w:marRight w:val="0"/>
                                      <w:marTop w:val="0"/>
                                      <w:marBottom w:val="0"/>
                                      <w:divBdr>
                                        <w:top w:val="none" w:sz="0" w:space="0" w:color="auto"/>
                                        <w:left w:val="none" w:sz="0" w:space="0" w:color="auto"/>
                                        <w:bottom w:val="none" w:sz="0" w:space="0" w:color="auto"/>
                                        <w:right w:val="none" w:sz="0" w:space="0" w:color="auto"/>
                                      </w:divBdr>
                                    </w:div>
                                    <w:div w:id="101069624">
                                      <w:marLeft w:val="0"/>
                                      <w:marRight w:val="0"/>
                                      <w:marTop w:val="0"/>
                                      <w:marBottom w:val="0"/>
                                      <w:divBdr>
                                        <w:top w:val="none" w:sz="0" w:space="0" w:color="auto"/>
                                        <w:left w:val="none" w:sz="0" w:space="0" w:color="auto"/>
                                        <w:bottom w:val="none" w:sz="0" w:space="0" w:color="auto"/>
                                        <w:right w:val="none" w:sz="0" w:space="0" w:color="auto"/>
                                      </w:divBdr>
                                    </w:div>
                                    <w:div w:id="287442760">
                                      <w:marLeft w:val="0"/>
                                      <w:marRight w:val="0"/>
                                      <w:marTop w:val="0"/>
                                      <w:marBottom w:val="0"/>
                                      <w:divBdr>
                                        <w:top w:val="none" w:sz="0" w:space="0" w:color="auto"/>
                                        <w:left w:val="none" w:sz="0" w:space="0" w:color="auto"/>
                                        <w:bottom w:val="none" w:sz="0" w:space="0" w:color="auto"/>
                                        <w:right w:val="none" w:sz="0" w:space="0" w:color="auto"/>
                                      </w:divBdr>
                                    </w:div>
                                    <w:div w:id="1465847872">
                                      <w:marLeft w:val="0"/>
                                      <w:marRight w:val="0"/>
                                      <w:marTop w:val="0"/>
                                      <w:marBottom w:val="0"/>
                                      <w:divBdr>
                                        <w:top w:val="none" w:sz="0" w:space="0" w:color="auto"/>
                                        <w:left w:val="none" w:sz="0" w:space="0" w:color="auto"/>
                                        <w:bottom w:val="none" w:sz="0" w:space="0" w:color="auto"/>
                                        <w:right w:val="none" w:sz="0" w:space="0" w:color="auto"/>
                                      </w:divBdr>
                                    </w:div>
                                    <w:div w:id="1642537307">
                                      <w:marLeft w:val="0"/>
                                      <w:marRight w:val="0"/>
                                      <w:marTop w:val="0"/>
                                      <w:marBottom w:val="0"/>
                                      <w:divBdr>
                                        <w:top w:val="none" w:sz="0" w:space="0" w:color="auto"/>
                                        <w:left w:val="none" w:sz="0" w:space="0" w:color="auto"/>
                                        <w:bottom w:val="none" w:sz="0" w:space="0" w:color="auto"/>
                                        <w:right w:val="none" w:sz="0" w:space="0" w:color="auto"/>
                                      </w:divBdr>
                                    </w:div>
                                    <w:div w:id="873270191">
                                      <w:marLeft w:val="0"/>
                                      <w:marRight w:val="0"/>
                                      <w:marTop w:val="0"/>
                                      <w:marBottom w:val="0"/>
                                      <w:divBdr>
                                        <w:top w:val="none" w:sz="0" w:space="0" w:color="auto"/>
                                        <w:left w:val="none" w:sz="0" w:space="0" w:color="auto"/>
                                        <w:bottom w:val="none" w:sz="0" w:space="0" w:color="auto"/>
                                        <w:right w:val="none" w:sz="0" w:space="0" w:color="auto"/>
                                      </w:divBdr>
                                    </w:div>
                                    <w:div w:id="1972591392">
                                      <w:marLeft w:val="0"/>
                                      <w:marRight w:val="0"/>
                                      <w:marTop w:val="0"/>
                                      <w:marBottom w:val="0"/>
                                      <w:divBdr>
                                        <w:top w:val="none" w:sz="0" w:space="0" w:color="auto"/>
                                        <w:left w:val="none" w:sz="0" w:space="0" w:color="auto"/>
                                        <w:bottom w:val="none" w:sz="0" w:space="0" w:color="auto"/>
                                        <w:right w:val="none" w:sz="0" w:space="0" w:color="auto"/>
                                      </w:divBdr>
                                    </w:div>
                                    <w:div w:id="1814591575">
                                      <w:marLeft w:val="0"/>
                                      <w:marRight w:val="0"/>
                                      <w:marTop w:val="0"/>
                                      <w:marBottom w:val="0"/>
                                      <w:divBdr>
                                        <w:top w:val="none" w:sz="0" w:space="0" w:color="auto"/>
                                        <w:left w:val="none" w:sz="0" w:space="0" w:color="auto"/>
                                        <w:bottom w:val="none" w:sz="0" w:space="0" w:color="auto"/>
                                        <w:right w:val="none" w:sz="0" w:space="0" w:color="auto"/>
                                      </w:divBdr>
                                    </w:div>
                                    <w:div w:id="1371304702">
                                      <w:marLeft w:val="0"/>
                                      <w:marRight w:val="0"/>
                                      <w:marTop w:val="0"/>
                                      <w:marBottom w:val="0"/>
                                      <w:divBdr>
                                        <w:top w:val="none" w:sz="0" w:space="0" w:color="auto"/>
                                        <w:left w:val="none" w:sz="0" w:space="0" w:color="auto"/>
                                        <w:bottom w:val="none" w:sz="0" w:space="0" w:color="auto"/>
                                        <w:right w:val="none" w:sz="0" w:space="0" w:color="auto"/>
                                      </w:divBdr>
                                    </w:div>
                                    <w:div w:id="566262584">
                                      <w:marLeft w:val="0"/>
                                      <w:marRight w:val="0"/>
                                      <w:marTop w:val="0"/>
                                      <w:marBottom w:val="0"/>
                                      <w:divBdr>
                                        <w:top w:val="none" w:sz="0" w:space="0" w:color="auto"/>
                                        <w:left w:val="none" w:sz="0" w:space="0" w:color="auto"/>
                                        <w:bottom w:val="none" w:sz="0" w:space="0" w:color="auto"/>
                                        <w:right w:val="none" w:sz="0" w:space="0" w:color="auto"/>
                                      </w:divBdr>
                                    </w:div>
                                    <w:div w:id="793643169">
                                      <w:marLeft w:val="0"/>
                                      <w:marRight w:val="0"/>
                                      <w:marTop w:val="0"/>
                                      <w:marBottom w:val="0"/>
                                      <w:divBdr>
                                        <w:top w:val="none" w:sz="0" w:space="0" w:color="auto"/>
                                        <w:left w:val="none" w:sz="0" w:space="0" w:color="auto"/>
                                        <w:bottom w:val="none" w:sz="0" w:space="0" w:color="auto"/>
                                        <w:right w:val="none" w:sz="0" w:space="0" w:color="auto"/>
                                      </w:divBdr>
                                    </w:div>
                                    <w:div w:id="69235247">
                                      <w:marLeft w:val="0"/>
                                      <w:marRight w:val="0"/>
                                      <w:marTop w:val="0"/>
                                      <w:marBottom w:val="0"/>
                                      <w:divBdr>
                                        <w:top w:val="none" w:sz="0" w:space="0" w:color="auto"/>
                                        <w:left w:val="none" w:sz="0" w:space="0" w:color="auto"/>
                                        <w:bottom w:val="none" w:sz="0" w:space="0" w:color="auto"/>
                                        <w:right w:val="none" w:sz="0" w:space="0" w:color="auto"/>
                                      </w:divBdr>
                                    </w:div>
                                    <w:div w:id="667758492">
                                      <w:marLeft w:val="0"/>
                                      <w:marRight w:val="0"/>
                                      <w:marTop w:val="0"/>
                                      <w:marBottom w:val="0"/>
                                      <w:divBdr>
                                        <w:top w:val="none" w:sz="0" w:space="0" w:color="auto"/>
                                        <w:left w:val="none" w:sz="0" w:space="0" w:color="auto"/>
                                        <w:bottom w:val="none" w:sz="0" w:space="0" w:color="auto"/>
                                        <w:right w:val="none" w:sz="0" w:space="0" w:color="auto"/>
                                      </w:divBdr>
                                    </w:div>
                                    <w:div w:id="143159132">
                                      <w:marLeft w:val="0"/>
                                      <w:marRight w:val="0"/>
                                      <w:marTop w:val="0"/>
                                      <w:marBottom w:val="0"/>
                                      <w:divBdr>
                                        <w:top w:val="none" w:sz="0" w:space="0" w:color="auto"/>
                                        <w:left w:val="none" w:sz="0" w:space="0" w:color="auto"/>
                                        <w:bottom w:val="none" w:sz="0" w:space="0" w:color="auto"/>
                                        <w:right w:val="none" w:sz="0" w:space="0" w:color="auto"/>
                                      </w:divBdr>
                                    </w:div>
                                    <w:div w:id="1381053612">
                                      <w:marLeft w:val="0"/>
                                      <w:marRight w:val="0"/>
                                      <w:marTop w:val="0"/>
                                      <w:marBottom w:val="0"/>
                                      <w:divBdr>
                                        <w:top w:val="none" w:sz="0" w:space="0" w:color="auto"/>
                                        <w:left w:val="none" w:sz="0" w:space="0" w:color="auto"/>
                                        <w:bottom w:val="none" w:sz="0" w:space="0" w:color="auto"/>
                                        <w:right w:val="none" w:sz="0" w:space="0" w:color="auto"/>
                                      </w:divBdr>
                                    </w:div>
                                    <w:div w:id="1773353403">
                                      <w:marLeft w:val="0"/>
                                      <w:marRight w:val="0"/>
                                      <w:marTop w:val="0"/>
                                      <w:marBottom w:val="0"/>
                                      <w:divBdr>
                                        <w:top w:val="none" w:sz="0" w:space="0" w:color="auto"/>
                                        <w:left w:val="none" w:sz="0" w:space="0" w:color="auto"/>
                                        <w:bottom w:val="none" w:sz="0" w:space="0" w:color="auto"/>
                                        <w:right w:val="none" w:sz="0" w:space="0" w:color="auto"/>
                                      </w:divBdr>
                                    </w:div>
                                    <w:div w:id="1693073904">
                                      <w:marLeft w:val="0"/>
                                      <w:marRight w:val="0"/>
                                      <w:marTop w:val="0"/>
                                      <w:marBottom w:val="0"/>
                                      <w:divBdr>
                                        <w:top w:val="none" w:sz="0" w:space="0" w:color="auto"/>
                                        <w:left w:val="none" w:sz="0" w:space="0" w:color="auto"/>
                                        <w:bottom w:val="none" w:sz="0" w:space="0" w:color="auto"/>
                                        <w:right w:val="none" w:sz="0" w:space="0" w:color="auto"/>
                                      </w:divBdr>
                                    </w:div>
                                    <w:div w:id="805242852">
                                      <w:marLeft w:val="0"/>
                                      <w:marRight w:val="0"/>
                                      <w:marTop w:val="0"/>
                                      <w:marBottom w:val="0"/>
                                      <w:divBdr>
                                        <w:top w:val="none" w:sz="0" w:space="0" w:color="auto"/>
                                        <w:left w:val="none" w:sz="0" w:space="0" w:color="auto"/>
                                        <w:bottom w:val="none" w:sz="0" w:space="0" w:color="auto"/>
                                        <w:right w:val="none" w:sz="0" w:space="0" w:color="auto"/>
                                      </w:divBdr>
                                    </w:div>
                                    <w:div w:id="2112388695">
                                      <w:marLeft w:val="0"/>
                                      <w:marRight w:val="0"/>
                                      <w:marTop w:val="0"/>
                                      <w:marBottom w:val="0"/>
                                      <w:divBdr>
                                        <w:top w:val="none" w:sz="0" w:space="0" w:color="auto"/>
                                        <w:left w:val="none" w:sz="0" w:space="0" w:color="auto"/>
                                        <w:bottom w:val="none" w:sz="0" w:space="0" w:color="auto"/>
                                        <w:right w:val="none" w:sz="0" w:space="0" w:color="auto"/>
                                      </w:divBdr>
                                    </w:div>
                                    <w:div w:id="52430913">
                                      <w:marLeft w:val="0"/>
                                      <w:marRight w:val="0"/>
                                      <w:marTop w:val="0"/>
                                      <w:marBottom w:val="0"/>
                                      <w:divBdr>
                                        <w:top w:val="none" w:sz="0" w:space="0" w:color="auto"/>
                                        <w:left w:val="none" w:sz="0" w:space="0" w:color="auto"/>
                                        <w:bottom w:val="none" w:sz="0" w:space="0" w:color="auto"/>
                                        <w:right w:val="none" w:sz="0" w:space="0" w:color="auto"/>
                                      </w:divBdr>
                                    </w:div>
                                    <w:div w:id="1086532457">
                                      <w:marLeft w:val="0"/>
                                      <w:marRight w:val="0"/>
                                      <w:marTop w:val="0"/>
                                      <w:marBottom w:val="0"/>
                                      <w:divBdr>
                                        <w:top w:val="none" w:sz="0" w:space="0" w:color="auto"/>
                                        <w:left w:val="none" w:sz="0" w:space="0" w:color="auto"/>
                                        <w:bottom w:val="none" w:sz="0" w:space="0" w:color="auto"/>
                                        <w:right w:val="none" w:sz="0" w:space="0" w:color="auto"/>
                                      </w:divBdr>
                                    </w:div>
                                    <w:div w:id="1725250423">
                                      <w:marLeft w:val="0"/>
                                      <w:marRight w:val="0"/>
                                      <w:marTop w:val="0"/>
                                      <w:marBottom w:val="0"/>
                                      <w:divBdr>
                                        <w:top w:val="none" w:sz="0" w:space="0" w:color="auto"/>
                                        <w:left w:val="none" w:sz="0" w:space="0" w:color="auto"/>
                                        <w:bottom w:val="none" w:sz="0" w:space="0" w:color="auto"/>
                                        <w:right w:val="none" w:sz="0" w:space="0" w:color="auto"/>
                                      </w:divBdr>
                                    </w:div>
                                    <w:div w:id="1307928738">
                                      <w:marLeft w:val="0"/>
                                      <w:marRight w:val="0"/>
                                      <w:marTop w:val="0"/>
                                      <w:marBottom w:val="0"/>
                                      <w:divBdr>
                                        <w:top w:val="none" w:sz="0" w:space="0" w:color="auto"/>
                                        <w:left w:val="none" w:sz="0" w:space="0" w:color="auto"/>
                                        <w:bottom w:val="none" w:sz="0" w:space="0" w:color="auto"/>
                                        <w:right w:val="none" w:sz="0" w:space="0" w:color="auto"/>
                                      </w:divBdr>
                                    </w:div>
                                    <w:div w:id="668481154">
                                      <w:marLeft w:val="0"/>
                                      <w:marRight w:val="0"/>
                                      <w:marTop w:val="0"/>
                                      <w:marBottom w:val="0"/>
                                      <w:divBdr>
                                        <w:top w:val="none" w:sz="0" w:space="0" w:color="auto"/>
                                        <w:left w:val="none" w:sz="0" w:space="0" w:color="auto"/>
                                        <w:bottom w:val="none" w:sz="0" w:space="0" w:color="auto"/>
                                        <w:right w:val="none" w:sz="0" w:space="0" w:color="auto"/>
                                      </w:divBdr>
                                    </w:div>
                                    <w:div w:id="1338966356">
                                      <w:marLeft w:val="0"/>
                                      <w:marRight w:val="0"/>
                                      <w:marTop w:val="0"/>
                                      <w:marBottom w:val="0"/>
                                      <w:divBdr>
                                        <w:top w:val="none" w:sz="0" w:space="0" w:color="auto"/>
                                        <w:left w:val="none" w:sz="0" w:space="0" w:color="auto"/>
                                        <w:bottom w:val="none" w:sz="0" w:space="0" w:color="auto"/>
                                        <w:right w:val="none" w:sz="0" w:space="0" w:color="auto"/>
                                      </w:divBdr>
                                    </w:div>
                                    <w:div w:id="1891838410">
                                      <w:marLeft w:val="0"/>
                                      <w:marRight w:val="0"/>
                                      <w:marTop w:val="0"/>
                                      <w:marBottom w:val="0"/>
                                      <w:divBdr>
                                        <w:top w:val="none" w:sz="0" w:space="0" w:color="auto"/>
                                        <w:left w:val="none" w:sz="0" w:space="0" w:color="auto"/>
                                        <w:bottom w:val="none" w:sz="0" w:space="0" w:color="auto"/>
                                        <w:right w:val="none" w:sz="0" w:space="0" w:color="auto"/>
                                      </w:divBdr>
                                    </w:div>
                                    <w:div w:id="1327054018">
                                      <w:marLeft w:val="0"/>
                                      <w:marRight w:val="0"/>
                                      <w:marTop w:val="0"/>
                                      <w:marBottom w:val="0"/>
                                      <w:divBdr>
                                        <w:top w:val="none" w:sz="0" w:space="0" w:color="auto"/>
                                        <w:left w:val="none" w:sz="0" w:space="0" w:color="auto"/>
                                        <w:bottom w:val="none" w:sz="0" w:space="0" w:color="auto"/>
                                        <w:right w:val="none" w:sz="0" w:space="0" w:color="auto"/>
                                      </w:divBdr>
                                    </w:div>
                                    <w:div w:id="1980067108">
                                      <w:marLeft w:val="0"/>
                                      <w:marRight w:val="0"/>
                                      <w:marTop w:val="0"/>
                                      <w:marBottom w:val="0"/>
                                      <w:divBdr>
                                        <w:top w:val="none" w:sz="0" w:space="0" w:color="auto"/>
                                        <w:left w:val="none" w:sz="0" w:space="0" w:color="auto"/>
                                        <w:bottom w:val="none" w:sz="0" w:space="0" w:color="auto"/>
                                        <w:right w:val="none" w:sz="0" w:space="0" w:color="auto"/>
                                      </w:divBdr>
                                    </w:div>
                                    <w:div w:id="392893407">
                                      <w:marLeft w:val="0"/>
                                      <w:marRight w:val="0"/>
                                      <w:marTop w:val="0"/>
                                      <w:marBottom w:val="0"/>
                                      <w:divBdr>
                                        <w:top w:val="none" w:sz="0" w:space="0" w:color="auto"/>
                                        <w:left w:val="none" w:sz="0" w:space="0" w:color="auto"/>
                                        <w:bottom w:val="none" w:sz="0" w:space="0" w:color="auto"/>
                                        <w:right w:val="none" w:sz="0" w:space="0" w:color="auto"/>
                                      </w:divBdr>
                                    </w:div>
                                    <w:div w:id="1608732740">
                                      <w:marLeft w:val="0"/>
                                      <w:marRight w:val="0"/>
                                      <w:marTop w:val="0"/>
                                      <w:marBottom w:val="0"/>
                                      <w:divBdr>
                                        <w:top w:val="none" w:sz="0" w:space="0" w:color="auto"/>
                                        <w:left w:val="none" w:sz="0" w:space="0" w:color="auto"/>
                                        <w:bottom w:val="none" w:sz="0" w:space="0" w:color="auto"/>
                                        <w:right w:val="none" w:sz="0" w:space="0" w:color="auto"/>
                                      </w:divBdr>
                                    </w:div>
                                    <w:div w:id="10053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383495">
      <w:bodyDiv w:val="1"/>
      <w:marLeft w:val="0"/>
      <w:marRight w:val="0"/>
      <w:marTop w:val="0"/>
      <w:marBottom w:val="0"/>
      <w:divBdr>
        <w:top w:val="none" w:sz="0" w:space="0" w:color="auto"/>
        <w:left w:val="none" w:sz="0" w:space="0" w:color="auto"/>
        <w:bottom w:val="none" w:sz="0" w:space="0" w:color="auto"/>
        <w:right w:val="none" w:sz="0" w:space="0" w:color="auto"/>
      </w:divBdr>
      <w:divsChild>
        <w:div w:id="119804864">
          <w:marLeft w:val="0"/>
          <w:marRight w:val="0"/>
          <w:marTop w:val="0"/>
          <w:marBottom w:val="0"/>
          <w:divBdr>
            <w:top w:val="none" w:sz="0" w:space="0" w:color="auto"/>
            <w:left w:val="none" w:sz="0" w:space="0" w:color="auto"/>
            <w:bottom w:val="none" w:sz="0" w:space="0" w:color="auto"/>
            <w:right w:val="none" w:sz="0" w:space="0" w:color="auto"/>
          </w:divBdr>
          <w:divsChild>
            <w:div w:id="1215699396">
              <w:marLeft w:val="0"/>
              <w:marRight w:val="0"/>
              <w:marTop w:val="0"/>
              <w:marBottom w:val="0"/>
              <w:divBdr>
                <w:top w:val="none" w:sz="0" w:space="0" w:color="auto"/>
                <w:left w:val="none" w:sz="0" w:space="0" w:color="auto"/>
                <w:bottom w:val="none" w:sz="0" w:space="0" w:color="auto"/>
                <w:right w:val="none" w:sz="0" w:space="0" w:color="auto"/>
              </w:divBdr>
              <w:divsChild>
                <w:div w:id="1794052789">
                  <w:marLeft w:val="0"/>
                  <w:marRight w:val="0"/>
                  <w:marTop w:val="0"/>
                  <w:marBottom w:val="0"/>
                  <w:divBdr>
                    <w:top w:val="none" w:sz="0" w:space="0" w:color="auto"/>
                    <w:left w:val="none" w:sz="0" w:space="0" w:color="auto"/>
                    <w:bottom w:val="none" w:sz="0" w:space="0" w:color="auto"/>
                    <w:right w:val="none" w:sz="0" w:space="0" w:color="auto"/>
                  </w:divBdr>
                  <w:divsChild>
                    <w:div w:id="675613920">
                      <w:marLeft w:val="0"/>
                      <w:marRight w:val="0"/>
                      <w:marTop w:val="0"/>
                      <w:marBottom w:val="300"/>
                      <w:divBdr>
                        <w:top w:val="none" w:sz="0" w:space="0" w:color="auto"/>
                        <w:left w:val="none" w:sz="0" w:space="0" w:color="auto"/>
                        <w:bottom w:val="none" w:sz="0" w:space="0" w:color="auto"/>
                        <w:right w:val="none" w:sz="0" w:space="0" w:color="auto"/>
                      </w:divBdr>
                      <w:divsChild>
                        <w:div w:id="13455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647687">
      <w:bodyDiv w:val="1"/>
      <w:marLeft w:val="0"/>
      <w:marRight w:val="0"/>
      <w:marTop w:val="0"/>
      <w:marBottom w:val="0"/>
      <w:divBdr>
        <w:top w:val="none" w:sz="0" w:space="0" w:color="auto"/>
        <w:left w:val="none" w:sz="0" w:space="0" w:color="auto"/>
        <w:bottom w:val="none" w:sz="0" w:space="0" w:color="auto"/>
        <w:right w:val="none" w:sz="0" w:space="0" w:color="auto"/>
      </w:divBdr>
    </w:div>
    <w:div w:id="915483242">
      <w:bodyDiv w:val="1"/>
      <w:marLeft w:val="0"/>
      <w:marRight w:val="0"/>
      <w:marTop w:val="0"/>
      <w:marBottom w:val="0"/>
      <w:divBdr>
        <w:top w:val="none" w:sz="0" w:space="0" w:color="auto"/>
        <w:left w:val="none" w:sz="0" w:space="0" w:color="auto"/>
        <w:bottom w:val="none" w:sz="0" w:space="0" w:color="auto"/>
        <w:right w:val="none" w:sz="0" w:space="0" w:color="auto"/>
      </w:divBdr>
      <w:divsChild>
        <w:div w:id="1744526861">
          <w:marLeft w:val="0"/>
          <w:marRight w:val="0"/>
          <w:marTop w:val="0"/>
          <w:marBottom w:val="0"/>
          <w:divBdr>
            <w:top w:val="none" w:sz="0" w:space="0" w:color="auto"/>
            <w:left w:val="none" w:sz="0" w:space="0" w:color="auto"/>
            <w:bottom w:val="none" w:sz="0" w:space="0" w:color="auto"/>
            <w:right w:val="none" w:sz="0" w:space="0" w:color="auto"/>
          </w:divBdr>
          <w:divsChild>
            <w:div w:id="223026884">
              <w:marLeft w:val="0"/>
              <w:marRight w:val="0"/>
              <w:marTop w:val="0"/>
              <w:marBottom w:val="0"/>
              <w:divBdr>
                <w:top w:val="none" w:sz="0" w:space="0" w:color="auto"/>
                <w:left w:val="none" w:sz="0" w:space="0" w:color="auto"/>
                <w:bottom w:val="none" w:sz="0" w:space="0" w:color="auto"/>
                <w:right w:val="none" w:sz="0" w:space="0" w:color="auto"/>
              </w:divBdr>
              <w:divsChild>
                <w:div w:id="1557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7026">
      <w:bodyDiv w:val="1"/>
      <w:marLeft w:val="0"/>
      <w:marRight w:val="0"/>
      <w:marTop w:val="0"/>
      <w:marBottom w:val="0"/>
      <w:divBdr>
        <w:top w:val="none" w:sz="0" w:space="0" w:color="auto"/>
        <w:left w:val="none" w:sz="0" w:space="0" w:color="auto"/>
        <w:bottom w:val="none" w:sz="0" w:space="0" w:color="auto"/>
        <w:right w:val="none" w:sz="0" w:space="0" w:color="auto"/>
      </w:divBdr>
    </w:div>
    <w:div w:id="1251039386">
      <w:bodyDiv w:val="1"/>
      <w:marLeft w:val="0"/>
      <w:marRight w:val="0"/>
      <w:marTop w:val="0"/>
      <w:marBottom w:val="0"/>
      <w:divBdr>
        <w:top w:val="none" w:sz="0" w:space="0" w:color="auto"/>
        <w:left w:val="none" w:sz="0" w:space="0" w:color="auto"/>
        <w:bottom w:val="none" w:sz="0" w:space="0" w:color="auto"/>
        <w:right w:val="none" w:sz="0" w:space="0" w:color="auto"/>
      </w:divBdr>
      <w:divsChild>
        <w:div w:id="734007112">
          <w:marLeft w:val="0"/>
          <w:marRight w:val="0"/>
          <w:marTop w:val="0"/>
          <w:marBottom w:val="0"/>
          <w:divBdr>
            <w:top w:val="none" w:sz="0" w:space="0" w:color="auto"/>
            <w:left w:val="none" w:sz="0" w:space="0" w:color="auto"/>
            <w:bottom w:val="none" w:sz="0" w:space="0" w:color="auto"/>
            <w:right w:val="none" w:sz="0" w:space="0" w:color="auto"/>
          </w:divBdr>
          <w:divsChild>
            <w:div w:id="254830363">
              <w:marLeft w:val="0"/>
              <w:marRight w:val="0"/>
              <w:marTop w:val="0"/>
              <w:marBottom w:val="0"/>
              <w:divBdr>
                <w:top w:val="none" w:sz="0" w:space="0" w:color="auto"/>
                <w:left w:val="none" w:sz="0" w:space="0" w:color="auto"/>
                <w:bottom w:val="none" w:sz="0" w:space="0" w:color="auto"/>
                <w:right w:val="none" w:sz="0" w:space="0" w:color="auto"/>
              </w:divBdr>
              <w:divsChild>
                <w:div w:id="396786540">
                  <w:marLeft w:val="0"/>
                  <w:marRight w:val="0"/>
                  <w:marTop w:val="0"/>
                  <w:marBottom w:val="0"/>
                  <w:divBdr>
                    <w:top w:val="none" w:sz="0" w:space="0" w:color="auto"/>
                    <w:left w:val="none" w:sz="0" w:space="0" w:color="auto"/>
                    <w:bottom w:val="none" w:sz="0" w:space="0" w:color="auto"/>
                    <w:right w:val="none" w:sz="0" w:space="0" w:color="auto"/>
                  </w:divBdr>
                  <w:divsChild>
                    <w:div w:id="1909458244">
                      <w:marLeft w:val="0"/>
                      <w:marRight w:val="0"/>
                      <w:marTop w:val="0"/>
                      <w:marBottom w:val="300"/>
                      <w:divBdr>
                        <w:top w:val="none" w:sz="0" w:space="0" w:color="auto"/>
                        <w:left w:val="none" w:sz="0" w:space="0" w:color="auto"/>
                        <w:bottom w:val="none" w:sz="0" w:space="0" w:color="auto"/>
                        <w:right w:val="none" w:sz="0" w:space="0" w:color="auto"/>
                      </w:divBdr>
                      <w:divsChild>
                        <w:div w:id="1140346521">
                          <w:marLeft w:val="0"/>
                          <w:marRight w:val="0"/>
                          <w:marTop w:val="0"/>
                          <w:marBottom w:val="0"/>
                          <w:divBdr>
                            <w:top w:val="none" w:sz="0" w:space="0" w:color="auto"/>
                            <w:left w:val="none" w:sz="0" w:space="0" w:color="auto"/>
                            <w:bottom w:val="none" w:sz="0" w:space="0" w:color="auto"/>
                            <w:right w:val="none" w:sz="0" w:space="0" w:color="auto"/>
                          </w:divBdr>
                          <w:divsChild>
                            <w:div w:id="1154877465">
                              <w:marLeft w:val="0"/>
                              <w:marRight w:val="0"/>
                              <w:marTop w:val="0"/>
                              <w:marBottom w:val="0"/>
                              <w:divBdr>
                                <w:top w:val="none" w:sz="0" w:space="0" w:color="auto"/>
                                <w:left w:val="none" w:sz="0" w:space="0" w:color="auto"/>
                                <w:bottom w:val="none" w:sz="0" w:space="0" w:color="auto"/>
                                <w:right w:val="none" w:sz="0" w:space="0" w:color="auto"/>
                              </w:divBdr>
                              <w:divsChild>
                                <w:div w:id="1628311421">
                                  <w:marLeft w:val="0"/>
                                  <w:marRight w:val="0"/>
                                  <w:marTop w:val="0"/>
                                  <w:marBottom w:val="0"/>
                                  <w:divBdr>
                                    <w:top w:val="none" w:sz="0" w:space="0" w:color="auto"/>
                                    <w:left w:val="none" w:sz="0" w:space="0" w:color="auto"/>
                                    <w:bottom w:val="none" w:sz="0" w:space="0" w:color="auto"/>
                                    <w:right w:val="none" w:sz="0" w:space="0" w:color="auto"/>
                                  </w:divBdr>
                                  <w:divsChild>
                                    <w:div w:id="1116027770">
                                      <w:marLeft w:val="0"/>
                                      <w:marRight w:val="0"/>
                                      <w:marTop w:val="0"/>
                                      <w:marBottom w:val="0"/>
                                      <w:divBdr>
                                        <w:top w:val="none" w:sz="0" w:space="0" w:color="auto"/>
                                        <w:left w:val="none" w:sz="0" w:space="0" w:color="auto"/>
                                        <w:bottom w:val="none" w:sz="0" w:space="0" w:color="auto"/>
                                        <w:right w:val="none" w:sz="0" w:space="0" w:color="auto"/>
                                      </w:divBdr>
                                    </w:div>
                                    <w:div w:id="1611937216">
                                      <w:marLeft w:val="0"/>
                                      <w:marRight w:val="0"/>
                                      <w:marTop w:val="0"/>
                                      <w:marBottom w:val="0"/>
                                      <w:divBdr>
                                        <w:top w:val="none" w:sz="0" w:space="0" w:color="auto"/>
                                        <w:left w:val="none" w:sz="0" w:space="0" w:color="auto"/>
                                        <w:bottom w:val="none" w:sz="0" w:space="0" w:color="auto"/>
                                        <w:right w:val="none" w:sz="0" w:space="0" w:color="auto"/>
                                      </w:divBdr>
                                    </w:div>
                                    <w:div w:id="1025979892">
                                      <w:marLeft w:val="0"/>
                                      <w:marRight w:val="0"/>
                                      <w:marTop w:val="0"/>
                                      <w:marBottom w:val="0"/>
                                      <w:divBdr>
                                        <w:top w:val="none" w:sz="0" w:space="0" w:color="auto"/>
                                        <w:left w:val="none" w:sz="0" w:space="0" w:color="auto"/>
                                        <w:bottom w:val="none" w:sz="0" w:space="0" w:color="auto"/>
                                        <w:right w:val="none" w:sz="0" w:space="0" w:color="auto"/>
                                      </w:divBdr>
                                    </w:div>
                                    <w:div w:id="2080324813">
                                      <w:marLeft w:val="0"/>
                                      <w:marRight w:val="0"/>
                                      <w:marTop w:val="0"/>
                                      <w:marBottom w:val="0"/>
                                      <w:divBdr>
                                        <w:top w:val="none" w:sz="0" w:space="0" w:color="auto"/>
                                        <w:left w:val="none" w:sz="0" w:space="0" w:color="auto"/>
                                        <w:bottom w:val="none" w:sz="0" w:space="0" w:color="auto"/>
                                        <w:right w:val="none" w:sz="0" w:space="0" w:color="auto"/>
                                      </w:divBdr>
                                    </w:div>
                                    <w:div w:id="1249313785">
                                      <w:marLeft w:val="0"/>
                                      <w:marRight w:val="0"/>
                                      <w:marTop w:val="0"/>
                                      <w:marBottom w:val="0"/>
                                      <w:divBdr>
                                        <w:top w:val="none" w:sz="0" w:space="0" w:color="auto"/>
                                        <w:left w:val="none" w:sz="0" w:space="0" w:color="auto"/>
                                        <w:bottom w:val="none" w:sz="0" w:space="0" w:color="auto"/>
                                        <w:right w:val="none" w:sz="0" w:space="0" w:color="auto"/>
                                      </w:divBdr>
                                    </w:div>
                                    <w:div w:id="1680232333">
                                      <w:marLeft w:val="0"/>
                                      <w:marRight w:val="0"/>
                                      <w:marTop w:val="0"/>
                                      <w:marBottom w:val="0"/>
                                      <w:divBdr>
                                        <w:top w:val="none" w:sz="0" w:space="0" w:color="auto"/>
                                        <w:left w:val="none" w:sz="0" w:space="0" w:color="auto"/>
                                        <w:bottom w:val="none" w:sz="0" w:space="0" w:color="auto"/>
                                        <w:right w:val="none" w:sz="0" w:space="0" w:color="auto"/>
                                      </w:divBdr>
                                    </w:div>
                                    <w:div w:id="1672248685">
                                      <w:marLeft w:val="0"/>
                                      <w:marRight w:val="0"/>
                                      <w:marTop w:val="0"/>
                                      <w:marBottom w:val="0"/>
                                      <w:divBdr>
                                        <w:top w:val="none" w:sz="0" w:space="0" w:color="auto"/>
                                        <w:left w:val="none" w:sz="0" w:space="0" w:color="auto"/>
                                        <w:bottom w:val="none" w:sz="0" w:space="0" w:color="auto"/>
                                        <w:right w:val="none" w:sz="0" w:space="0" w:color="auto"/>
                                      </w:divBdr>
                                    </w:div>
                                    <w:div w:id="298463796">
                                      <w:marLeft w:val="0"/>
                                      <w:marRight w:val="0"/>
                                      <w:marTop w:val="0"/>
                                      <w:marBottom w:val="0"/>
                                      <w:divBdr>
                                        <w:top w:val="none" w:sz="0" w:space="0" w:color="auto"/>
                                        <w:left w:val="none" w:sz="0" w:space="0" w:color="auto"/>
                                        <w:bottom w:val="none" w:sz="0" w:space="0" w:color="auto"/>
                                        <w:right w:val="none" w:sz="0" w:space="0" w:color="auto"/>
                                      </w:divBdr>
                                    </w:div>
                                    <w:div w:id="397869802">
                                      <w:marLeft w:val="0"/>
                                      <w:marRight w:val="0"/>
                                      <w:marTop w:val="0"/>
                                      <w:marBottom w:val="0"/>
                                      <w:divBdr>
                                        <w:top w:val="none" w:sz="0" w:space="0" w:color="auto"/>
                                        <w:left w:val="none" w:sz="0" w:space="0" w:color="auto"/>
                                        <w:bottom w:val="none" w:sz="0" w:space="0" w:color="auto"/>
                                        <w:right w:val="none" w:sz="0" w:space="0" w:color="auto"/>
                                      </w:divBdr>
                                    </w:div>
                                    <w:div w:id="1664120801">
                                      <w:marLeft w:val="0"/>
                                      <w:marRight w:val="0"/>
                                      <w:marTop w:val="0"/>
                                      <w:marBottom w:val="0"/>
                                      <w:divBdr>
                                        <w:top w:val="none" w:sz="0" w:space="0" w:color="auto"/>
                                        <w:left w:val="none" w:sz="0" w:space="0" w:color="auto"/>
                                        <w:bottom w:val="none" w:sz="0" w:space="0" w:color="auto"/>
                                        <w:right w:val="none" w:sz="0" w:space="0" w:color="auto"/>
                                      </w:divBdr>
                                    </w:div>
                                    <w:div w:id="1558469777">
                                      <w:marLeft w:val="0"/>
                                      <w:marRight w:val="0"/>
                                      <w:marTop w:val="0"/>
                                      <w:marBottom w:val="0"/>
                                      <w:divBdr>
                                        <w:top w:val="none" w:sz="0" w:space="0" w:color="auto"/>
                                        <w:left w:val="none" w:sz="0" w:space="0" w:color="auto"/>
                                        <w:bottom w:val="none" w:sz="0" w:space="0" w:color="auto"/>
                                        <w:right w:val="none" w:sz="0" w:space="0" w:color="auto"/>
                                      </w:divBdr>
                                    </w:div>
                                    <w:div w:id="1469979421">
                                      <w:marLeft w:val="0"/>
                                      <w:marRight w:val="0"/>
                                      <w:marTop w:val="0"/>
                                      <w:marBottom w:val="0"/>
                                      <w:divBdr>
                                        <w:top w:val="none" w:sz="0" w:space="0" w:color="auto"/>
                                        <w:left w:val="none" w:sz="0" w:space="0" w:color="auto"/>
                                        <w:bottom w:val="none" w:sz="0" w:space="0" w:color="auto"/>
                                        <w:right w:val="none" w:sz="0" w:space="0" w:color="auto"/>
                                      </w:divBdr>
                                    </w:div>
                                    <w:div w:id="959917743">
                                      <w:marLeft w:val="0"/>
                                      <w:marRight w:val="0"/>
                                      <w:marTop w:val="0"/>
                                      <w:marBottom w:val="0"/>
                                      <w:divBdr>
                                        <w:top w:val="none" w:sz="0" w:space="0" w:color="auto"/>
                                        <w:left w:val="none" w:sz="0" w:space="0" w:color="auto"/>
                                        <w:bottom w:val="none" w:sz="0" w:space="0" w:color="auto"/>
                                        <w:right w:val="none" w:sz="0" w:space="0" w:color="auto"/>
                                      </w:divBdr>
                                    </w:div>
                                    <w:div w:id="2135829118">
                                      <w:marLeft w:val="0"/>
                                      <w:marRight w:val="0"/>
                                      <w:marTop w:val="0"/>
                                      <w:marBottom w:val="0"/>
                                      <w:divBdr>
                                        <w:top w:val="none" w:sz="0" w:space="0" w:color="auto"/>
                                        <w:left w:val="none" w:sz="0" w:space="0" w:color="auto"/>
                                        <w:bottom w:val="none" w:sz="0" w:space="0" w:color="auto"/>
                                        <w:right w:val="none" w:sz="0" w:space="0" w:color="auto"/>
                                      </w:divBdr>
                                    </w:div>
                                    <w:div w:id="1155337480">
                                      <w:marLeft w:val="0"/>
                                      <w:marRight w:val="0"/>
                                      <w:marTop w:val="0"/>
                                      <w:marBottom w:val="0"/>
                                      <w:divBdr>
                                        <w:top w:val="none" w:sz="0" w:space="0" w:color="auto"/>
                                        <w:left w:val="none" w:sz="0" w:space="0" w:color="auto"/>
                                        <w:bottom w:val="none" w:sz="0" w:space="0" w:color="auto"/>
                                        <w:right w:val="none" w:sz="0" w:space="0" w:color="auto"/>
                                      </w:divBdr>
                                    </w:div>
                                    <w:div w:id="1812478177">
                                      <w:marLeft w:val="0"/>
                                      <w:marRight w:val="0"/>
                                      <w:marTop w:val="0"/>
                                      <w:marBottom w:val="0"/>
                                      <w:divBdr>
                                        <w:top w:val="none" w:sz="0" w:space="0" w:color="auto"/>
                                        <w:left w:val="none" w:sz="0" w:space="0" w:color="auto"/>
                                        <w:bottom w:val="none" w:sz="0" w:space="0" w:color="auto"/>
                                        <w:right w:val="none" w:sz="0" w:space="0" w:color="auto"/>
                                      </w:divBdr>
                                    </w:div>
                                    <w:div w:id="2059891506">
                                      <w:marLeft w:val="0"/>
                                      <w:marRight w:val="0"/>
                                      <w:marTop w:val="0"/>
                                      <w:marBottom w:val="0"/>
                                      <w:divBdr>
                                        <w:top w:val="none" w:sz="0" w:space="0" w:color="auto"/>
                                        <w:left w:val="none" w:sz="0" w:space="0" w:color="auto"/>
                                        <w:bottom w:val="none" w:sz="0" w:space="0" w:color="auto"/>
                                        <w:right w:val="none" w:sz="0" w:space="0" w:color="auto"/>
                                      </w:divBdr>
                                    </w:div>
                                    <w:div w:id="1562062544">
                                      <w:marLeft w:val="0"/>
                                      <w:marRight w:val="0"/>
                                      <w:marTop w:val="0"/>
                                      <w:marBottom w:val="0"/>
                                      <w:divBdr>
                                        <w:top w:val="none" w:sz="0" w:space="0" w:color="auto"/>
                                        <w:left w:val="none" w:sz="0" w:space="0" w:color="auto"/>
                                        <w:bottom w:val="none" w:sz="0" w:space="0" w:color="auto"/>
                                        <w:right w:val="none" w:sz="0" w:space="0" w:color="auto"/>
                                      </w:divBdr>
                                    </w:div>
                                    <w:div w:id="2041124718">
                                      <w:marLeft w:val="0"/>
                                      <w:marRight w:val="0"/>
                                      <w:marTop w:val="0"/>
                                      <w:marBottom w:val="0"/>
                                      <w:divBdr>
                                        <w:top w:val="none" w:sz="0" w:space="0" w:color="auto"/>
                                        <w:left w:val="none" w:sz="0" w:space="0" w:color="auto"/>
                                        <w:bottom w:val="none" w:sz="0" w:space="0" w:color="auto"/>
                                        <w:right w:val="none" w:sz="0" w:space="0" w:color="auto"/>
                                      </w:divBdr>
                                    </w:div>
                                    <w:div w:id="265969047">
                                      <w:marLeft w:val="0"/>
                                      <w:marRight w:val="0"/>
                                      <w:marTop w:val="0"/>
                                      <w:marBottom w:val="0"/>
                                      <w:divBdr>
                                        <w:top w:val="none" w:sz="0" w:space="0" w:color="auto"/>
                                        <w:left w:val="none" w:sz="0" w:space="0" w:color="auto"/>
                                        <w:bottom w:val="none" w:sz="0" w:space="0" w:color="auto"/>
                                        <w:right w:val="none" w:sz="0" w:space="0" w:color="auto"/>
                                      </w:divBdr>
                                    </w:div>
                                    <w:div w:id="355079317">
                                      <w:marLeft w:val="0"/>
                                      <w:marRight w:val="0"/>
                                      <w:marTop w:val="0"/>
                                      <w:marBottom w:val="0"/>
                                      <w:divBdr>
                                        <w:top w:val="none" w:sz="0" w:space="0" w:color="auto"/>
                                        <w:left w:val="none" w:sz="0" w:space="0" w:color="auto"/>
                                        <w:bottom w:val="none" w:sz="0" w:space="0" w:color="auto"/>
                                        <w:right w:val="none" w:sz="0" w:space="0" w:color="auto"/>
                                      </w:divBdr>
                                    </w:div>
                                    <w:div w:id="648292246">
                                      <w:marLeft w:val="0"/>
                                      <w:marRight w:val="0"/>
                                      <w:marTop w:val="0"/>
                                      <w:marBottom w:val="0"/>
                                      <w:divBdr>
                                        <w:top w:val="none" w:sz="0" w:space="0" w:color="auto"/>
                                        <w:left w:val="none" w:sz="0" w:space="0" w:color="auto"/>
                                        <w:bottom w:val="none" w:sz="0" w:space="0" w:color="auto"/>
                                        <w:right w:val="none" w:sz="0" w:space="0" w:color="auto"/>
                                      </w:divBdr>
                                    </w:div>
                                    <w:div w:id="1185361297">
                                      <w:marLeft w:val="0"/>
                                      <w:marRight w:val="0"/>
                                      <w:marTop w:val="0"/>
                                      <w:marBottom w:val="0"/>
                                      <w:divBdr>
                                        <w:top w:val="none" w:sz="0" w:space="0" w:color="auto"/>
                                        <w:left w:val="none" w:sz="0" w:space="0" w:color="auto"/>
                                        <w:bottom w:val="none" w:sz="0" w:space="0" w:color="auto"/>
                                        <w:right w:val="none" w:sz="0" w:space="0" w:color="auto"/>
                                      </w:divBdr>
                                    </w:div>
                                    <w:div w:id="775518886">
                                      <w:marLeft w:val="0"/>
                                      <w:marRight w:val="0"/>
                                      <w:marTop w:val="0"/>
                                      <w:marBottom w:val="0"/>
                                      <w:divBdr>
                                        <w:top w:val="none" w:sz="0" w:space="0" w:color="auto"/>
                                        <w:left w:val="none" w:sz="0" w:space="0" w:color="auto"/>
                                        <w:bottom w:val="none" w:sz="0" w:space="0" w:color="auto"/>
                                        <w:right w:val="none" w:sz="0" w:space="0" w:color="auto"/>
                                      </w:divBdr>
                                    </w:div>
                                    <w:div w:id="1298754212">
                                      <w:marLeft w:val="0"/>
                                      <w:marRight w:val="0"/>
                                      <w:marTop w:val="0"/>
                                      <w:marBottom w:val="0"/>
                                      <w:divBdr>
                                        <w:top w:val="none" w:sz="0" w:space="0" w:color="auto"/>
                                        <w:left w:val="none" w:sz="0" w:space="0" w:color="auto"/>
                                        <w:bottom w:val="none" w:sz="0" w:space="0" w:color="auto"/>
                                        <w:right w:val="none" w:sz="0" w:space="0" w:color="auto"/>
                                      </w:divBdr>
                                    </w:div>
                                    <w:div w:id="901718208">
                                      <w:marLeft w:val="0"/>
                                      <w:marRight w:val="0"/>
                                      <w:marTop w:val="0"/>
                                      <w:marBottom w:val="0"/>
                                      <w:divBdr>
                                        <w:top w:val="none" w:sz="0" w:space="0" w:color="auto"/>
                                        <w:left w:val="none" w:sz="0" w:space="0" w:color="auto"/>
                                        <w:bottom w:val="none" w:sz="0" w:space="0" w:color="auto"/>
                                        <w:right w:val="none" w:sz="0" w:space="0" w:color="auto"/>
                                      </w:divBdr>
                                    </w:div>
                                    <w:div w:id="1759056485">
                                      <w:marLeft w:val="0"/>
                                      <w:marRight w:val="0"/>
                                      <w:marTop w:val="0"/>
                                      <w:marBottom w:val="0"/>
                                      <w:divBdr>
                                        <w:top w:val="none" w:sz="0" w:space="0" w:color="auto"/>
                                        <w:left w:val="none" w:sz="0" w:space="0" w:color="auto"/>
                                        <w:bottom w:val="none" w:sz="0" w:space="0" w:color="auto"/>
                                        <w:right w:val="none" w:sz="0" w:space="0" w:color="auto"/>
                                      </w:divBdr>
                                    </w:div>
                                    <w:div w:id="1044984918">
                                      <w:marLeft w:val="0"/>
                                      <w:marRight w:val="0"/>
                                      <w:marTop w:val="0"/>
                                      <w:marBottom w:val="0"/>
                                      <w:divBdr>
                                        <w:top w:val="none" w:sz="0" w:space="0" w:color="auto"/>
                                        <w:left w:val="none" w:sz="0" w:space="0" w:color="auto"/>
                                        <w:bottom w:val="none" w:sz="0" w:space="0" w:color="auto"/>
                                        <w:right w:val="none" w:sz="0" w:space="0" w:color="auto"/>
                                      </w:divBdr>
                                    </w:div>
                                    <w:div w:id="387149110">
                                      <w:marLeft w:val="0"/>
                                      <w:marRight w:val="0"/>
                                      <w:marTop w:val="0"/>
                                      <w:marBottom w:val="0"/>
                                      <w:divBdr>
                                        <w:top w:val="none" w:sz="0" w:space="0" w:color="auto"/>
                                        <w:left w:val="none" w:sz="0" w:space="0" w:color="auto"/>
                                        <w:bottom w:val="none" w:sz="0" w:space="0" w:color="auto"/>
                                        <w:right w:val="none" w:sz="0" w:space="0" w:color="auto"/>
                                      </w:divBdr>
                                    </w:div>
                                    <w:div w:id="1502158915">
                                      <w:marLeft w:val="0"/>
                                      <w:marRight w:val="0"/>
                                      <w:marTop w:val="0"/>
                                      <w:marBottom w:val="0"/>
                                      <w:divBdr>
                                        <w:top w:val="none" w:sz="0" w:space="0" w:color="auto"/>
                                        <w:left w:val="none" w:sz="0" w:space="0" w:color="auto"/>
                                        <w:bottom w:val="none" w:sz="0" w:space="0" w:color="auto"/>
                                        <w:right w:val="none" w:sz="0" w:space="0" w:color="auto"/>
                                      </w:divBdr>
                                    </w:div>
                                    <w:div w:id="688143465">
                                      <w:marLeft w:val="0"/>
                                      <w:marRight w:val="0"/>
                                      <w:marTop w:val="0"/>
                                      <w:marBottom w:val="0"/>
                                      <w:divBdr>
                                        <w:top w:val="none" w:sz="0" w:space="0" w:color="auto"/>
                                        <w:left w:val="none" w:sz="0" w:space="0" w:color="auto"/>
                                        <w:bottom w:val="none" w:sz="0" w:space="0" w:color="auto"/>
                                        <w:right w:val="none" w:sz="0" w:space="0" w:color="auto"/>
                                      </w:divBdr>
                                    </w:div>
                                    <w:div w:id="299193843">
                                      <w:marLeft w:val="0"/>
                                      <w:marRight w:val="0"/>
                                      <w:marTop w:val="0"/>
                                      <w:marBottom w:val="0"/>
                                      <w:divBdr>
                                        <w:top w:val="none" w:sz="0" w:space="0" w:color="auto"/>
                                        <w:left w:val="none" w:sz="0" w:space="0" w:color="auto"/>
                                        <w:bottom w:val="none" w:sz="0" w:space="0" w:color="auto"/>
                                        <w:right w:val="none" w:sz="0" w:space="0" w:color="auto"/>
                                      </w:divBdr>
                                    </w:div>
                                    <w:div w:id="1545558630">
                                      <w:marLeft w:val="0"/>
                                      <w:marRight w:val="0"/>
                                      <w:marTop w:val="0"/>
                                      <w:marBottom w:val="0"/>
                                      <w:divBdr>
                                        <w:top w:val="none" w:sz="0" w:space="0" w:color="auto"/>
                                        <w:left w:val="none" w:sz="0" w:space="0" w:color="auto"/>
                                        <w:bottom w:val="none" w:sz="0" w:space="0" w:color="auto"/>
                                        <w:right w:val="none" w:sz="0" w:space="0" w:color="auto"/>
                                      </w:divBdr>
                                    </w:div>
                                    <w:div w:id="332343980">
                                      <w:marLeft w:val="0"/>
                                      <w:marRight w:val="0"/>
                                      <w:marTop w:val="0"/>
                                      <w:marBottom w:val="0"/>
                                      <w:divBdr>
                                        <w:top w:val="none" w:sz="0" w:space="0" w:color="auto"/>
                                        <w:left w:val="none" w:sz="0" w:space="0" w:color="auto"/>
                                        <w:bottom w:val="none" w:sz="0" w:space="0" w:color="auto"/>
                                        <w:right w:val="none" w:sz="0" w:space="0" w:color="auto"/>
                                      </w:divBdr>
                                    </w:div>
                                    <w:div w:id="615136121">
                                      <w:marLeft w:val="0"/>
                                      <w:marRight w:val="0"/>
                                      <w:marTop w:val="0"/>
                                      <w:marBottom w:val="0"/>
                                      <w:divBdr>
                                        <w:top w:val="none" w:sz="0" w:space="0" w:color="auto"/>
                                        <w:left w:val="none" w:sz="0" w:space="0" w:color="auto"/>
                                        <w:bottom w:val="none" w:sz="0" w:space="0" w:color="auto"/>
                                        <w:right w:val="none" w:sz="0" w:space="0" w:color="auto"/>
                                      </w:divBdr>
                                    </w:div>
                                    <w:div w:id="632447634">
                                      <w:marLeft w:val="0"/>
                                      <w:marRight w:val="0"/>
                                      <w:marTop w:val="0"/>
                                      <w:marBottom w:val="0"/>
                                      <w:divBdr>
                                        <w:top w:val="none" w:sz="0" w:space="0" w:color="auto"/>
                                        <w:left w:val="none" w:sz="0" w:space="0" w:color="auto"/>
                                        <w:bottom w:val="none" w:sz="0" w:space="0" w:color="auto"/>
                                        <w:right w:val="none" w:sz="0" w:space="0" w:color="auto"/>
                                      </w:divBdr>
                                    </w:div>
                                    <w:div w:id="733040083">
                                      <w:marLeft w:val="0"/>
                                      <w:marRight w:val="0"/>
                                      <w:marTop w:val="0"/>
                                      <w:marBottom w:val="0"/>
                                      <w:divBdr>
                                        <w:top w:val="none" w:sz="0" w:space="0" w:color="auto"/>
                                        <w:left w:val="none" w:sz="0" w:space="0" w:color="auto"/>
                                        <w:bottom w:val="none" w:sz="0" w:space="0" w:color="auto"/>
                                        <w:right w:val="none" w:sz="0" w:space="0" w:color="auto"/>
                                      </w:divBdr>
                                    </w:div>
                                    <w:div w:id="611014277">
                                      <w:marLeft w:val="0"/>
                                      <w:marRight w:val="0"/>
                                      <w:marTop w:val="0"/>
                                      <w:marBottom w:val="0"/>
                                      <w:divBdr>
                                        <w:top w:val="none" w:sz="0" w:space="0" w:color="auto"/>
                                        <w:left w:val="none" w:sz="0" w:space="0" w:color="auto"/>
                                        <w:bottom w:val="none" w:sz="0" w:space="0" w:color="auto"/>
                                        <w:right w:val="none" w:sz="0" w:space="0" w:color="auto"/>
                                      </w:divBdr>
                                    </w:div>
                                    <w:div w:id="1407150497">
                                      <w:marLeft w:val="0"/>
                                      <w:marRight w:val="0"/>
                                      <w:marTop w:val="0"/>
                                      <w:marBottom w:val="0"/>
                                      <w:divBdr>
                                        <w:top w:val="none" w:sz="0" w:space="0" w:color="auto"/>
                                        <w:left w:val="none" w:sz="0" w:space="0" w:color="auto"/>
                                        <w:bottom w:val="none" w:sz="0" w:space="0" w:color="auto"/>
                                        <w:right w:val="none" w:sz="0" w:space="0" w:color="auto"/>
                                      </w:divBdr>
                                    </w:div>
                                    <w:div w:id="1524322535">
                                      <w:marLeft w:val="0"/>
                                      <w:marRight w:val="0"/>
                                      <w:marTop w:val="0"/>
                                      <w:marBottom w:val="0"/>
                                      <w:divBdr>
                                        <w:top w:val="none" w:sz="0" w:space="0" w:color="auto"/>
                                        <w:left w:val="none" w:sz="0" w:space="0" w:color="auto"/>
                                        <w:bottom w:val="none" w:sz="0" w:space="0" w:color="auto"/>
                                        <w:right w:val="none" w:sz="0" w:space="0" w:color="auto"/>
                                      </w:divBdr>
                                    </w:div>
                                    <w:div w:id="919216098">
                                      <w:marLeft w:val="0"/>
                                      <w:marRight w:val="0"/>
                                      <w:marTop w:val="0"/>
                                      <w:marBottom w:val="0"/>
                                      <w:divBdr>
                                        <w:top w:val="none" w:sz="0" w:space="0" w:color="auto"/>
                                        <w:left w:val="none" w:sz="0" w:space="0" w:color="auto"/>
                                        <w:bottom w:val="none" w:sz="0" w:space="0" w:color="auto"/>
                                        <w:right w:val="none" w:sz="0" w:space="0" w:color="auto"/>
                                      </w:divBdr>
                                    </w:div>
                                    <w:div w:id="864828334">
                                      <w:marLeft w:val="0"/>
                                      <w:marRight w:val="0"/>
                                      <w:marTop w:val="0"/>
                                      <w:marBottom w:val="0"/>
                                      <w:divBdr>
                                        <w:top w:val="none" w:sz="0" w:space="0" w:color="auto"/>
                                        <w:left w:val="none" w:sz="0" w:space="0" w:color="auto"/>
                                        <w:bottom w:val="none" w:sz="0" w:space="0" w:color="auto"/>
                                        <w:right w:val="none" w:sz="0" w:space="0" w:color="auto"/>
                                      </w:divBdr>
                                    </w:div>
                                    <w:div w:id="311523781">
                                      <w:marLeft w:val="0"/>
                                      <w:marRight w:val="0"/>
                                      <w:marTop w:val="0"/>
                                      <w:marBottom w:val="0"/>
                                      <w:divBdr>
                                        <w:top w:val="none" w:sz="0" w:space="0" w:color="auto"/>
                                        <w:left w:val="none" w:sz="0" w:space="0" w:color="auto"/>
                                        <w:bottom w:val="none" w:sz="0" w:space="0" w:color="auto"/>
                                        <w:right w:val="none" w:sz="0" w:space="0" w:color="auto"/>
                                      </w:divBdr>
                                    </w:div>
                                    <w:div w:id="421486256">
                                      <w:marLeft w:val="0"/>
                                      <w:marRight w:val="0"/>
                                      <w:marTop w:val="0"/>
                                      <w:marBottom w:val="0"/>
                                      <w:divBdr>
                                        <w:top w:val="none" w:sz="0" w:space="0" w:color="auto"/>
                                        <w:left w:val="none" w:sz="0" w:space="0" w:color="auto"/>
                                        <w:bottom w:val="none" w:sz="0" w:space="0" w:color="auto"/>
                                        <w:right w:val="none" w:sz="0" w:space="0" w:color="auto"/>
                                      </w:divBdr>
                                    </w:div>
                                    <w:div w:id="938829708">
                                      <w:marLeft w:val="0"/>
                                      <w:marRight w:val="0"/>
                                      <w:marTop w:val="0"/>
                                      <w:marBottom w:val="0"/>
                                      <w:divBdr>
                                        <w:top w:val="none" w:sz="0" w:space="0" w:color="auto"/>
                                        <w:left w:val="none" w:sz="0" w:space="0" w:color="auto"/>
                                        <w:bottom w:val="none" w:sz="0" w:space="0" w:color="auto"/>
                                        <w:right w:val="none" w:sz="0" w:space="0" w:color="auto"/>
                                      </w:divBdr>
                                    </w:div>
                                    <w:div w:id="461507157">
                                      <w:marLeft w:val="0"/>
                                      <w:marRight w:val="0"/>
                                      <w:marTop w:val="0"/>
                                      <w:marBottom w:val="0"/>
                                      <w:divBdr>
                                        <w:top w:val="none" w:sz="0" w:space="0" w:color="auto"/>
                                        <w:left w:val="none" w:sz="0" w:space="0" w:color="auto"/>
                                        <w:bottom w:val="none" w:sz="0" w:space="0" w:color="auto"/>
                                        <w:right w:val="none" w:sz="0" w:space="0" w:color="auto"/>
                                      </w:divBdr>
                                    </w:div>
                                    <w:div w:id="668218253">
                                      <w:marLeft w:val="0"/>
                                      <w:marRight w:val="0"/>
                                      <w:marTop w:val="0"/>
                                      <w:marBottom w:val="0"/>
                                      <w:divBdr>
                                        <w:top w:val="none" w:sz="0" w:space="0" w:color="auto"/>
                                        <w:left w:val="none" w:sz="0" w:space="0" w:color="auto"/>
                                        <w:bottom w:val="none" w:sz="0" w:space="0" w:color="auto"/>
                                        <w:right w:val="none" w:sz="0" w:space="0" w:color="auto"/>
                                      </w:divBdr>
                                      <w:divsChild>
                                        <w:div w:id="2109227040">
                                          <w:marLeft w:val="0"/>
                                          <w:marRight w:val="0"/>
                                          <w:marTop w:val="0"/>
                                          <w:marBottom w:val="0"/>
                                          <w:divBdr>
                                            <w:top w:val="none" w:sz="0" w:space="0" w:color="auto"/>
                                            <w:left w:val="none" w:sz="0" w:space="0" w:color="auto"/>
                                            <w:bottom w:val="none" w:sz="0" w:space="0" w:color="auto"/>
                                            <w:right w:val="none" w:sz="0" w:space="0" w:color="auto"/>
                                          </w:divBdr>
                                        </w:div>
                                      </w:divsChild>
                                    </w:div>
                                    <w:div w:id="1207645570">
                                      <w:marLeft w:val="0"/>
                                      <w:marRight w:val="0"/>
                                      <w:marTop w:val="0"/>
                                      <w:marBottom w:val="0"/>
                                      <w:divBdr>
                                        <w:top w:val="none" w:sz="0" w:space="0" w:color="auto"/>
                                        <w:left w:val="none" w:sz="0" w:space="0" w:color="auto"/>
                                        <w:bottom w:val="none" w:sz="0" w:space="0" w:color="auto"/>
                                        <w:right w:val="none" w:sz="0" w:space="0" w:color="auto"/>
                                      </w:divBdr>
                                    </w:div>
                                    <w:div w:id="1320502066">
                                      <w:marLeft w:val="0"/>
                                      <w:marRight w:val="0"/>
                                      <w:marTop w:val="0"/>
                                      <w:marBottom w:val="0"/>
                                      <w:divBdr>
                                        <w:top w:val="none" w:sz="0" w:space="0" w:color="auto"/>
                                        <w:left w:val="none" w:sz="0" w:space="0" w:color="auto"/>
                                        <w:bottom w:val="none" w:sz="0" w:space="0" w:color="auto"/>
                                        <w:right w:val="none" w:sz="0" w:space="0" w:color="auto"/>
                                      </w:divBdr>
                                    </w:div>
                                    <w:div w:id="1285233292">
                                      <w:marLeft w:val="0"/>
                                      <w:marRight w:val="0"/>
                                      <w:marTop w:val="0"/>
                                      <w:marBottom w:val="0"/>
                                      <w:divBdr>
                                        <w:top w:val="none" w:sz="0" w:space="0" w:color="auto"/>
                                        <w:left w:val="none" w:sz="0" w:space="0" w:color="auto"/>
                                        <w:bottom w:val="none" w:sz="0" w:space="0" w:color="auto"/>
                                        <w:right w:val="none" w:sz="0" w:space="0" w:color="auto"/>
                                      </w:divBdr>
                                    </w:div>
                                    <w:div w:id="1971473866">
                                      <w:marLeft w:val="0"/>
                                      <w:marRight w:val="0"/>
                                      <w:marTop w:val="0"/>
                                      <w:marBottom w:val="0"/>
                                      <w:divBdr>
                                        <w:top w:val="none" w:sz="0" w:space="0" w:color="auto"/>
                                        <w:left w:val="none" w:sz="0" w:space="0" w:color="auto"/>
                                        <w:bottom w:val="none" w:sz="0" w:space="0" w:color="auto"/>
                                        <w:right w:val="none" w:sz="0" w:space="0" w:color="auto"/>
                                      </w:divBdr>
                                    </w:div>
                                    <w:div w:id="1709065972">
                                      <w:marLeft w:val="0"/>
                                      <w:marRight w:val="0"/>
                                      <w:marTop w:val="0"/>
                                      <w:marBottom w:val="0"/>
                                      <w:divBdr>
                                        <w:top w:val="none" w:sz="0" w:space="0" w:color="auto"/>
                                        <w:left w:val="none" w:sz="0" w:space="0" w:color="auto"/>
                                        <w:bottom w:val="none" w:sz="0" w:space="0" w:color="auto"/>
                                        <w:right w:val="none" w:sz="0" w:space="0" w:color="auto"/>
                                      </w:divBdr>
                                    </w:div>
                                    <w:div w:id="423233396">
                                      <w:marLeft w:val="0"/>
                                      <w:marRight w:val="0"/>
                                      <w:marTop w:val="0"/>
                                      <w:marBottom w:val="0"/>
                                      <w:divBdr>
                                        <w:top w:val="none" w:sz="0" w:space="0" w:color="auto"/>
                                        <w:left w:val="none" w:sz="0" w:space="0" w:color="auto"/>
                                        <w:bottom w:val="none" w:sz="0" w:space="0" w:color="auto"/>
                                        <w:right w:val="none" w:sz="0" w:space="0" w:color="auto"/>
                                      </w:divBdr>
                                    </w:div>
                                    <w:div w:id="19555423">
                                      <w:marLeft w:val="0"/>
                                      <w:marRight w:val="0"/>
                                      <w:marTop w:val="0"/>
                                      <w:marBottom w:val="0"/>
                                      <w:divBdr>
                                        <w:top w:val="none" w:sz="0" w:space="0" w:color="auto"/>
                                        <w:left w:val="none" w:sz="0" w:space="0" w:color="auto"/>
                                        <w:bottom w:val="none" w:sz="0" w:space="0" w:color="auto"/>
                                        <w:right w:val="none" w:sz="0" w:space="0" w:color="auto"/>
                                      </w:divBdr>
                                    </w:div>
                                    <w:div w:id="1014573986">
                                      <w:marLeft w:val="0"/>
                                      <w:marRight w:val="0"/>
                                      <w:marTop w:val="0"/>
                                      <w:marBottom w:val="0"/>
                                      <w:divBdr>
                                        <w:top w:val="none" w:sz="0" w:space="0" w:color="auto"/>
                                        <w:left w:val="none" w:sz="0" w:space="0" w:color="auto"/>
                                        <w:bottom w:val="none" w:sz="0" w:space="0" w:color="auto"/>
                                        <w:right w:val="none" w:sz="0" w:space="0" w:color="auto"/>
                                      </w:divBdr>
                                    </w:div>
                                    <w:div w:id="1018698613">
                                      <w:marLeft w:val="0"/>
                                      <w:marRight w:val="0"/>
                                      <w:marTop w:val="0"/>
                                      <w:marBottom w:val="0"/>
                                      <w:divBdr>
                                        <w:top w:val="none" w:sz="0" w:space="0" w:color="auto"/>
                                        <w:left w:val="none" w:sz="0" w:space="0" w:color="auto"/>
                                        <w:bottom w:val="none" w:sz="0" w:space="0" w:color="auto"/>
                                        <w:right w:val="none" w:sz="0" w:space="0" w:color="auto"/>
                                      </w:divBdr>
                                    </w:div>
                                    <w:div w:id="1727558909">
                                      <w:marLeft w:val="0"/>
                                      <w:marRight w:val="0"/>
                                      <w:marTop w:val="0"/>
                                      <w:marBottom w:val="0"/>
                                      <w:divBdr>
                                        <w:top w:val="none" w:sz="0" w:space="0" w:color="auto"/>
                                        <w:left w:val="none" w:sz="0" w:space="0" w:color="auto"/>
                                        <w:bottom w:val="none" w:sz="0" w:space="0" w:color="auto"/>
                                        <w:right w:val="none" w:sz="0" w:space="0" w:color="auto"/>
                                      </w:divBdr>
                                    </w:div>
                                    <w:div w:id="1020085207">
                                      <w:marLeft w:val="0"/>
                                      <w:marRight w:val="0"/>
                                      <w:marTop w:val="0"/>
                                      <w:marBottom w:val="0"/>
                                      <w:divBdr>
                                        <w:top w:val="none" w:sz="0" w:space="0" w:color="auto"/>
                                        <w:left w:val="none" w:sz="0" w:space="0" w:color="auto"/>
                                        <w:bottom w:val="none" w:sz="0" w:space="0" w:color="auto"/>
                                        <w:right w:val="none" w:sz="0" w:space="0" w:color="auto"/>
                                      </w:divBdr>
                                    </w:div>
                                    <w:div w:id="634719808">
                                      <w:marLeft w:val="0"/>
                                      <w:marRight w:val="0"/>
                                      <w:marTop w:val="0"/>
                                      <w:marBottom w:val="0"/>
                                      <w:divBdr>
                                        <w:top w:val="none" w:sz="0" w:space="0" w:color="auto"/>
                                        <w:left w:val="none" w:sz="0" w:space="0" w:color="auto"/>
                                        <w:bottom w:val="none" w:sz="0" w:space="0" w:color="auto"/>
                                        <w:right w:val="none" w:sz="0" w:space="0" w:color="auto"/>
                                      </w:divBdr>
                                    </w:div>
                                    <w:div w:id="1190223017">
                                      <w:marLeft w:val="0"/>
                                      <w:marRight w:val="0"/>
                                      <w:marTop w:val="0"/>
                                      <w:marBottom w:val="0"/>
                                      <w:divBdr>
                                        <w:top w:val="none" w:sz="0" w:space="0" w:color="auto"/>
                                        <w:left w:val="none" w:sz="0" w:space="0" w:color="auto"/>
                                        <w:bottom w:val="none" w:sz="0" w:space="0" w:color="auto"/>
                                        <w:right w:val="none" w:sz="0" w:space="0" w:color="auto"/>
                                      </w:divBdr>
                                    </w:div>
                                    <w:div w:id="1808280970">
                                      <w:marLeft w:val="0"/>
                                      <w:marRight w:val="0"/>
                                      <w:marTop w:val="0"/>
                                      <w:marBottom w:val="0"/>
                                      <w:divBdr>
                                        <w:top w:val="none" w:sz="0" w:space="0" w:color="auto"/>
                                        <w:left w:val="none" w:sz="0" w:space="0" w:color="auto"/>
                                        <w:bottom w:val="none" w:sz="0" w:space="0" w:color="auto"/>
                                        <w:right w:val="none" w:sz="0" w:space="0" w:color="auto"/>
                                      </w:divBdr>
                                    </w:div>
                                    <w:div w:id="1916745641">
                                      <w:marLeft w:val="0"/>
                                      <w:marRight w:val="0"/>
                                      <w:marTop w:val="0"/>
                                      <w:marBottom w:val="0"/>
                                      <w:divBdr>
                                        <w:top w:val="none" w:sz="0" w:space="0" w:color="auto"/>
                                        <w:left w:val="none" w:sz="0" w:space="0" w:color="auto"/>
                                        <w:bottom w:val="none" w:sz="0" w:space="0" w:color="auto"/>
                                        <w:right w:val="none" w:sz="0" w:space="0" w:color="auto"/>
                                      </w:divBdr>
                                    </w:div>
                                    <w:div w:id="1841118544">
                                      <w:marLeft w:val="0"/>
                                      <w:marRight w:val="0"/>
                                      <w:marTop w:val="0"/>
                                      <w:marBottom w:val="0"/>
                                      <w:divBdr>
                                        <w:top w:val="none" w:sz="0" w:space="0" w:color="auto"/>
                                        <w:left w:val="none" w:sz="0" w:space="0" w:color="auto"/>
                                        <w:bottom w:val="none" w:sz="0" w:space="0" w:color="auto"/>
                                        <w:right w:val="none" w:sz="0" w:space="0" w:color="auto"/>
                                      </w:divBdr>
                                    </w:div>
                                    <w:div w:id="1777286655">
                                      <w:marLeft w:val="0"/>
                                      <w:marRight w:val="0"/>
                                      <w:marTop w:val="0"/>
                                      <w:marBottom w:val="0"/>
                                      <w:divBdr>
                                        <w:top w:val="none" w:sz="0" w:space="0" w:color="auto"/>
                                        <w:left w:val="none" w:sz="0" w:space="0" w:color="auto"/>
                                        <w:bottom w:val="none" w:sz="0" w:space="0" w:color="auto"/>
                                        <w:right w:val="none" w:sz="0" w:space="0" w:color="auto"/>
                                      </w:divBdr>
                                    </w:div>
                                    <w:div w:id="1943951728">
                                      <w:marLeft w:val="0"/>
                                      <w:marRight w:val="0"/>
                                      <w:marTop w:val="0"/>
                                      <w:marBottom w:val="0"/>
                                      <w:divBdr>
                                        <w:top w:val="none" w:sz="0" w:space="0" w:color="auto"/>
                                        <w:left w:val="none" w:sz="0" w:space="0" w:color="auto"/>
                                        <w:bottom w:val="none" w:sz="0" w:space="0" w:color="auto"/>
                                        <w:right w:val="none" w:sz="0" w:space="0" w:color="auto"/>
                                      </w:divBdr>
                                    </w:div>
                                    <w:div w:id="1220823827">
                                      <w:marLeft w:val="0"/>
                                      <w:marRight w:val="0"/>
                                      <w:marTop w:val="0"/>
                                      <w:marBottom w:val="0"/>
                                      <w:divBdr>
                                        <w:top w:val="none" w:sz="0" w:space="0" w:color="auto"/>
                                        <w:left w:val="none" w:sz="0" w:space="0" w:color="auto"/>
                                        <w:bottom w:val="none" w:sz="0" w:space="0" w:color="auto"/>
                                        <w:right w:val="none" w:sz="0" w:space="0" w:color="auto"/>
                                      </w:divBdr>
                                    </w:div>
                                    <w:div w:id="866136455">
                                      <w:marLeft w:val="0"/>
                                      <w:marRight w:val="0"/>
                                      <w:marTop w:val="0"/>
                                      <w:marBottom w:val="0"/>
                                      <w:divBdr>
                                        <w:top w:val="none" w:sz="0" w:space="0" w:color="auto"/>
                                        <w:left w:val="none" w:sz="0" w:space="0" w:color="auto"/>
                                        <w:bottom w:val="none" w:sz="0" w:space="0" w:color="auto"/>
                                        <w:right w:val="none" w:sz="0" w:space="0" w:color="auto"/>
                                      </w:divBdr>
                                    </w:div>
                                    <w:div w:id="287008588">
                                      <w:marLeft w:val="0"/>
                                      <w:marRight w:val="0"/>
                                      <w:marTop w:val="0"/>
                                      <w:marBottom w:val="0"/>
                                      <w:divBdr>
                                        <w:top w:val="none" w:sz="0" w:space="0" w:color="auto"/>
                                        <w:left w:val="none" w:sz="0" w:space="0" w:color="auto"/>
                                        <w:bottom w:val="none" w:sz="0" w:space="0" w:color="auto"/>
                                        <w:right w:val="none" w:sz="0" w:space="0" w:color="auto"/>
                                      </w:divBdr>
                                    </w:div>
                                    <w:div w:id="2060128013">
                                      <w:marLeft w:val="0"/>
                                      <w:marRight w:val="0"/>
                                      <w:marTop w:val="0"/>
                                      <w:marBottom w:val="0"/>
                                      <w:divBdr>
                                        <w:top w:val="none" w:sz="0" w:space="0" w:color="auto"/>
                                        <w:left w:val="none" w:sz="0" w:space="0" w:color="auto"/>
                                        <w:bottom w:val="none" w:sz="0" w:space="0" w:color="auto"/>
                                        <w:right w:val="none" w:sz="0" w:space="0" w:color="auto"/>
                                      </w:divBdr>
                                    </w:div>
                                    <w:div w:id="1649748939">
                                      <w:marLeft w:val="0"/>
                                      <w:marRight w:val="0"/>
                                      <w:marTop w:val="0"/>
                                      <w:marBottom w:val="0"/>
                                      <w:divBdr>
                                        <w:top w:val="none" w:sz="0" w:space="0" w:color="auto"/>
                                        <w:left w:val="none" w:sz="0" w:space="0" w:color="auto"/>
                                        <w:bottom w:val="none" w:sz="0" w:space="0" w:color="auto"/>
                                        <w:right w:val="none" w:sz="0" w:space="0" w:color="auto"/>
                                      </w:divBdr>
                                    </w:div>
                                    <w:div w:id="435292947">
                                      <w:marLeft w:val="0"/>
                                      <w:marRight w:val="0"/>
                                      <w:marTop w:val="0"/>
                                      <w:marBottom w:val="0"/>
                                      <w:divBdr>
                                        <w:top w:val="none" w:sz="0" w:space="0" w:color="auto"/>
                                        <w:left w:val="none" w:sz="0" w:space="0" w:color="auto"/>
                                        <w:bottom w:val="none" w:sz="0" w:space="0" w:color="auto"/>
                                        <w:right w:val="none" w:sz="0" w:space="0" w:color="auto"/>
                                      </w:divBdr>
                                    </w:div>
                                    <w:div w:id="1924022035">
                                      <w:marLeft w:val="0"/>
                                      <w:marRight w:val="0"/>
                                      <w:marTop w:val="0"/>
                                      <w:marBottom w:val="0"/>
                                      <w:divBdr>
                                        <w:top w:val="none" w:sz="0" w:space="0" w:color="auto"/>
                                        <w:left w:val="none" w:sz="0" w:space="0" w:color="auto"/>
                                        <w:bottom w:val="none" w:sz="0" w:space="0" w:color="auto"/>
                                        <w:right w:val="none" w:sz="0" w:space="0" w:color="auto"/>
                                      </w:divBdr>
                                    </w:div>
                                    <w:div w:id="1578705846">
                                      <w:marLeft w:val="0"/>
                                      <w:marRight w:val="0"/>
                                      <w:marTop w:val="0"/>
                                      <w:marBottom w:val="0"/>
                                      <w:divBdr>
                                        <w:top w:val="none" w:sz="0" w:space="0" w:color="auto"/>
                                        <w:left w:val="none" w:sz="0" w:space="0" w:color="auto"/>
                                        <w:bottom w:val="none" w:sz="0" w:space="0" w:color="auto"/>
                                        <w:right w:val="none" w:sz="0" w:space="0" w:color="auto"/>
                                      </w:divBdr>
                                    </w:div>
                                    <w:div w:id="1223567277">
                                      <w:marLeft w:val="0"/>
                                      <w:marRight w:val="0"/>
                                      <w:marTop w:val="0"/>
                                      <w:marBottom w:val="0"/>
                                      <w:divBdr>
                                        <w:top w:val="none" w:sz="0" w:space="0" w:color="auto"/>
                                        <w:left w:val="none" w:sz="0" w:space="0" w:color="auto"/>
                                        <w:bottom w:val="none" w:sz="0" w:space="0" w:color="auto"/>
                                        <w:right w:val="none" w:sz="0" w:space="0" w:color="auto"/>
                                      </w:divBdr>
                                    </w:div>
                                    <w:div w:id="504713480">
                                      <w:marLeft w:val="0"/>
                                      <w:marRight w:val="0"/>
                                      <w:marTop w:val="0"/>
                                      <w:marBottom w:val="0"/>
                                      <w:divBdr>
                                        <w:top w:val="none" w:sz="0" w:space="0" w:color="auto"/>
                                        <w:left w:val="none" w:sz="0" w:space="0" w:color="auto"/>
                                        <w:bottom w:val="none" w:sz="0" w:space="0" w:color="auto"/>
                                        <w:right w:val="none" w:sz="0" w:space="0" w:color="auto"/>
                                      </w:divBdr>
                                    </w:div>
                                    <w:div w:id="1173453220">
                                      <w:marLeft w:val="0"/>
                                      <w:marRight w:val="0"/>
                                      <w:marTop w:val="0"/>
                                      <w:marBottom w:val="0"/>
                                      <w:divBdr>
                                        <w:top w:val="none" w:sz="0" w:space="0" w:color="auto"/>
                                        <w:left w:val="none" w:sz="0" w:space="0" w:color="auto"/>
                                        <w:bottom w:val="none" w:sz="0" w:space="0" w:color="auto"/>
                                        <w:right w:val="none" w:sz="0" w:space="0" w:color="auto"/>
                                      </w:divBdr>
                                    </w:div>
                                    <w:div w:id="889071842">
                                      <w:marLeft w:val="0"/>
                                      <w:marRight w:val="0"/>
                                      <w:marTop w:val="0"/>
                                      <w:marBottom w:val="0"/>
                                      <w:divBdr>
                                        <w:top w:val="none" w:sz="0" w:space="0" w:color="auto"/>
                                        <w:left w:val="none" w:sz="0" w:space="0" w:color="auto"/>
                                        <w:bottom w:val="none" w:sz="0" w:space="0" w:color="auto"/>
                                        <w:right w:val="none" w:sz="0" w:space="0" w:color="auto"/>
                                      </w:divBdr>
                                    </w:div>
                                    <w:div w:id="1950551226">
                                      <w:marLeft w:val="0"/>
                                      <w:marRight w:val="0"/>
                                      <w:marTop w:val="0"/>
                                      <w:marBottom w:val="0"/>
                                      <w:divBdr>
                                        <w:top w:val="none" w:sz="0" w:space="0" w:color="auto"/>
                                        <w:left w:val="none" w:sz="0" w:space="0" w:color="auto"/>
                                        <w:bottom w:val="none" w:sz="0" w:space="0" w:color="auto"/>
                                        <w:right w:val="none" w:sz="0" w:space="0" w:color="auto"/>
                                      </w:divBdr>
                                    </w:div>
                                    <w:div w:id="1287809566">
                                      <w:marLeft w:val="0"/>
                                      <w:marRight w:val="0"/>
                                      <w:marTop w:val="0"/>
                                      <w:marBottom w:val="0"/>
                                      <w:divBdr>
                                        <w:top w:val="none" w:sz="0" w:space="0" w:color="auto"/>
                                        <w:left w:val="none" w:sz="0" w:space="0" w:color="auto"/>
                                        <w:bottom w:val="none" w:sz="0" w:space="0" w:color="auto"/>
                                        <w:right w:val="none" w:sz="0" w:space="0" w:color="auto"/>
                                      </w:divBdr>
                                    </w:div>
                                    <w:div w:id="1572303016">
                                      <w:marLeft w:val="0"/>
                                      <w:marRight w:val="0"/>
                                      <w:marTop w:val="0"/>
                                      <w:marBottom w:val="0"/>
                                      <w:divBdr>
                                        <w:top w:val="none" w:sz="0" w:space="0" w:color="auto"/>
                                        <w:left w:val="none" w:sz="0" w:space="0" w:color="auto"/>
                                        <w:bottom w:val="none" w:sz="0" w:space="0" w:color="auto"/>
                                        <w:right w:val="none" w:sz="0" w:space="0" w:color="auto"/>
                                      </w:divBdr>
                                    </w:div>
                                    <w:div w:id="1990742003">
                                      <w:marLeft w:val="0"/>
                                      <w:marRight w:val="0"/>
                                      <w:marTop w:val="0"/>
                                      <w:marBottom w:val="0"/>
                                      <w:divBdr>
                                        <w:top w:val="none" w:sz="0" w:space="0" w:color="auto"/>
                                        <w:left w:val="none" w:sz="0" w:space="0" w:color="auto"/>
                                        <w:bottom w:val="none" w:sz="0" w:space="0" w:color="auto"/>
                                        <w:right w:val="none" w:sz="0" w:space="0" w:color="auto"/>
                                      </w:divBdr>
                                    </w:div>
                                    <w:div w:id="1165783832">
                                      <w:marLeft w:val="0"/>
                                      <w:marRight w:val="0"/>
                                      <w:marTop w:val="0"/>
                                      <w:marBottom w:val="0"/>
                                      <w:divBdr>
                                        <w:top w:val="none" w:sz="0" w:space="0" w:color="auto"/>
                                        <w:left w:val="none" w:sz="0" w:space="0" w:color="auto"/>
                                        <w:bottom w:val="none" w:sz="0" w:space="0" w:color="auto"/>
                                        <w:right w:val="none" w:sz="0" w:space="0" w:color="auto"/>
                                      </w:divBdr>
                                    </w:div>
                                    <w:div w:id="1232470761">
                                      <w:marLeft w:val="0"/>
                                      <w:marRight w:val="0"/>
                                      <w:marTop w:val="0"/>
                                      <w:marBottom w:val="0"/>
                                      <w:divBdr>
                                        <w:top w:val="none" w:sz="0" w:space="0" w:color="auto"/>
                                        <w:left w:val="none" w:sz="0" w:space="0" w:color="auto"/>
                                        <w:bottom w:val="none" w:sz="0" w:space="0" w:color="auto"/>
                                        <w:right w:val="none" w:sz="0" w:space="0" w:color="auto"/>
                                      </w:divBdr>
                                    </w:div>
                                    <w:div w:id="748188997">
                                      <w:marLeft w:val="0"/>
                                      <w:marRight w:val="0"/>
                                      <w:marTop w:val="0"/>
                                      <w:marBottom w:val="0"/>
                                      <w:divBdr>
                                        <w:top w:val="none" w:sz="0" w:space="0" w:color="auto"/>
                                        <w:left w:val="none" w:sz="0" w:space="0" w:color="auto"/>
                                        <w:bottom w:val="none" w:sz="0" w:space="0" w:color="auto"/>
                                        <w:right w:val="none" w:sz="0" w:space="0" w:color="auto"/>
                                      </w:divBdr>
                                    </w:div>
                                    <w:div w:id="1896038902">
                                      <w:marLeft w:val="0"/>
                                      <w:marRight w:val="0"/>
                                      <w:marTop w:val="0"/>
                                      <w:marBottom w:val="0"/>
                                      <w:divBdr>
                                        <w:top w:val="none" w:sz="0" w:space="0" w:color="auto"/>
                                        <w:left w:val="none" w:sz="0" w:space="0" w:color="auto"/>
                                        <w:bottom w:val="none" w:sz="0" w:space="0" w:color="auto"/>
                                        <w:right w:val="none" w:sz="0" w:space="0" w:color="auto"/>
                                      </w:divBdr>
                                    </w:div>
                                    <w:div w:id="1557427834">
                                      <w:marLeft w:val="0"/>
                                      <w:marRight w:val="0"/>
                                      <w:marTop w:val="0"/>
                                      <w:marBottom w:val="0"/>
                                      <w:divBdr>
                                        <w:top w:val="none" w:sz="0" w:space="0" w:color="auto"/>
                                        <w:left w:val="none" w:sz="0" w:space="0" w:color="auto"/>
                                        <w:bottom w:val="none" w:sz="0" w:space="0" w:color="auto"/>
                                        <w:right w:val="none" w:sz="0" w:space="0" w:color="auto"/>
                                      </w:divBdr>
                                    </w:div>
                                    <w:div w:id="1602832222">
                                      <w:marLeft w:val="0"/>
                                      <w:marRight w:val="0"/>
                                      <w:marTop w:val="0"/>
                                      <w:marBottom w:val="0"/>
                                      <w:divBdr>
                                        <w:top w:val="none" w:sz="0" w:space="0" w:color="auto"/>
                                        <w:left w:val="none" w:sz="0" w:space="0" w:color="auto"/>
                                        <w:bottom w:val="none" w:sz="0" w:space="0" w:color="auto"/>
                                        <w:right w:val="none" w:sz="0" w:space="0" w:color="auto"/>
                                      </w:divBdr>
                                    </w:div>
                                    <w:div w:id="156772829">
                                      <w:marLeft w:val="0"/>
                                      <w:marRight w:val="0"/>
                                      <w:marTop w:val="0"/>
                                      <w:marBottom w:val="0"/>
                                      <w:divBdr>
                                        <w:top w:val="none" w:sz="0" w:space="0" w:color="auto"/>
                                        <w:left w:val="none" w:sz="0" w:space="0" w:color="auto"/>
                                        <w:bottom w:val="none" w:sz="0" w:space="0" w:color="auto"/>
                                        <w:right w:val="none" w:sz="0" w:space="0" w:color="auto"/>
                                      </w:divBdr>
                                    </w:div>
                                    <w:div w:id="934483577">
                                      <w:marLeft w:val="0"/>
                                      <w:marRight w:val="0"/>
                                      <w:marTop w:val="0"/>
                                      <w:marBottom w:val="0"/>
                                      <w:divBdr>
                                        <w:top w:val="none" w:sz="0" w:space="0" w:color="auto"/>
                                        <w:left w:val="none" w:sz="0" w:space="0" w:color="auto"/>
                                        <w:bottom w:val="none" w:sz="0" w:space="0" w:color="auto"/>
                                        <w:right w:val="none" w:sz="0" w:space="0" w:color="auto"/>
                                      </w:divBdr>
                                    </w:div>
                                    <w:div w:id="604120628">
                                      <w:marLeft w:val="0"/>
                                      <w:marRight w:val="0"/>
                                      <w:marTop w:val="0"/>
                                      <w:marBottom w:val="0"/>
                                      <w:divBdr>
                                        <w:top w:val="none" w:sz="0" w:space="0" w:color="auto"/>
                                        <w:left w:val="none" w:sz="0" w:space="0" w:color="auto"/>
                                        <w:bottom w:val="none" w:sz="0" w:space="0" w:color="auto"/>
                                        <w:right w:val="none" w:sz="0" w:space="0" w:color="auto"/>
                                      </w:divBdr>
                                    </w:div>
                                    <w:div w:id="1025522776">
                                      <w:marLeft w:val="0"/>
                                      <w:marRight w:val="0"/>
                                      <w:marTop w:val="0"/>
                                      <w:marBottom w:val="0"/>
                                      <w:divBdr>
                                        <w:top w:val="none" w:sz="0" w:space="0" w:color="auto"/>
                                        <w:left w:val="none" w:sz="0" w:space="0" w:color="auto"/>
                                        <w:bottom w:val="none" w:sz="0" w:space="0" w:color="auto"/>
                                        <w:right w:val="none" w:sz="0" w:space="0" w:color="auto"/>
                                      </w:divBdr>
                                    </w:div>
                                    <w:div w:id="714819663">
                                      <w:marLeft w:val="0"/>
                                      <w:marRight w:val="0"/>
                                      <w:marTop w:val="0"/>
                                      <w:marBottom w:val="0"/>
                                      <w:divBdr>
                                        <w:top w:val="none" w:sz="0" w:space="0" w:color="auto"/>
                                        <w:left w:val="none" w:sz="0" w:space="0" w:color="auto"/>
                                        <w:bottom w:val="none" w:sz="0" w:space="0" w:color="auto"/>
                                        <w:right w:val="none" w:sz="0" w:space="0" w:color="auto"/>
                                      </w:divBdr>
                                    </w:div>
                                    <w:div w:id="337001259">
                                      <w:marLeft w:val="0"/>
                                      <w:marRight w:val="0"/>
                                      <w:marTop w:val="0"/>
                                      <w:marBottom w:val="0"/>
                                      <w:divBdr>
                                        <w:top w:val="none" w:sz="0" w:space="0" w:color="auto"/>
                                        <w:left w:val="none" w:sz="0" w:space="0" w:color="auto"/>
                                        <w:bottom w:val="none" w:sz="0" w:space="0" w:color="auto"/>
                                        <w:right w:val="none" w:sz="0" w:space="0" w:color="auto"/>
                                      </w:divBdr>
                                    </w:div>
                                    <w:div w:id="59712464">
                                      <w:marLeft w:val="0"/>
                                      <w:marRight w:val="0"/>
                                      <w:marTop w:val="0"/>
                                      <w:marBottom w:val="0"/>
                                      <w:divBdr>
                                        <w:top w:val="none" w:sz="0" w:space="0" w:color="auto"/>
                                        <w:left w:val="none" w:sz="0" w:space="0" w:color="auto"/>
                                        <w:bottom w:val="none" w:sz="0" w:space="0" w:color="auto"/>
                                        <w:right w:val="none" w:sz="0" w:space="0" w:color="auto"/>
                                      </w:divBdr>
                                    </w:div>
                                    <w:div w:id="1251937363">
                                      <w:marLeft w:val="0"/>
                                      <w:marRight w:val="0"/>
                                      <w:marTop w:val="0"/>
                                      <w:marBottom w:val="0"/>
                                      <w:divBdr>
                                        <w:top w:val="none" w:sz="0" w:space="0" w:color="auto"/>
                                        <w:left w:val="none" w:sz="0" w:space="0" w:color="auto"/>
                                        <w:bottom w:val="none" w:sz="0" w:space="0" w:color="auto"/>
                                        <w:right w:val="none" w:sz="0" w:space="0" w:color="auto"/>
                                      </w:divBdr>
                                    </w:div>
                                    <w:div w:id="1232814100">
                                      <w:marLeft w:val="0"/>
                                      <w:marRight w:val="0"/>
                                      <w:marTop w:val="0"/>
                                      <w:marBottom w:val="0"/>
                                      <w:divBdr>
                                        <w:top w:val="none" w:sz="0" w:space="0" w:color="auto"/>
                                        <w:left w:val="none" w:sz="0" w:space="0" w:color="auto"/>
                                        <w:bottom w:val="none" w:sz="0" w:space="0" w:color="auto"/>
                                        <w:right w:val="none" w:sz="0" w:space="0" w:color="auto"/>
                                      </w:divBdr>
                                    </w:div>
                                    <w:div w:id="1831291460">
                                      <w:marLeft w:val="0"/>
                                      <w:marRight w:val="0"/>
                                      <w:marTop w:val="0"/>
                                      <w:marBottom w:val="0"/>
                                      <w:divBdr>
                                        <w:top w:val="none" w:sz="0" w:space="0" w:color="auto"/>
                                        <w:left w:val="none" w:sz="0" w:space="0" w:color="auto"/>
                                        <w:bottom w:val="none" w:sz="0" w:space="0" w:color="auto"/>
                                        <w:right w:val="none" w:sz="0" w:space="0" w:color="auto"/>
                                      </w:divBdr>
                                    </w:div>
                                    <w:div w:id="6303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635631">
      <w:bodyDiv w:val="1"/>
      <w:marLeft w:val="0"/>
      <w:marRight w:val="0"/>
      <w:marTop w:val="0"/>
      <w:marBottom w:val="0"/>
      <w:divBdr>
        <w:top w:val="none" w:sz="0" w:space="0" w:color="auto"/>
        <w:left w:val="none" w:sz="0" w:space="0" w:color="auto"/>
        <w:bottom w:val="none" w:sz="0" w:space="0" w:color="auto"/>
        <w:right w:val="none" w:sz="0" w:space="0" w:color="auto"/>
      </w:divBdr>
      <w:divsChild>
        <w:div w:id="153379505">
          <w:marLeft w:val="0"/>
          <w:marRight w:val="0"/>
          <w:marTop w:val="0"/>
          <w:marBottom w:val="0"/>
          <w:divBdr>
            <w:top w:val="none" w:sz="0" w:space="0" w:color="auto"/>
            <w:left w:val="none" w:sz="0" w:space="0" w:color="auto"/>
            <w:bottom w:val="none" w:sz="0" w:space="0" w:color="auto"/>
            <w:right w:val="none" w:sz="0" w:space="0" w:color="auto"/>
          </w:divBdr>
          <w:divsChild>
            <w:div w:id="6583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2941">
      <w:bodyDiv w:val="1"/>
      <w:marLeft w:val="0"/>
      <w:marRight w:val="0"/>
      <w:marTop w:val="0"/>
      <w:marBottom w:val="0"/>
      <w:divBdr>
        <w:top w:val="none" w:sz="0" w:space="0" w:color="auto"/>
        <w:left w:val="none" w:sz="0" w:space="0" w:color="auto"/>
        <w:bottom w:val="none" w:sz="0" w:space="0" w:color="auto"/>
        <w:right w:val="none" w:sz="0" w:space="0" w:color="auto"/>
      </w:divBdr>
    </w:div>
    <w:div w:id="1769621905">
      <w:bodyDiv w:val="1"/>
      <w:marLeft w:val="0"/>
      <w:marRight w:val="0"/>
      <w:marTop w:val="0"/>
      <w:marBottom w:val="0"/>
      <w:divBdr>
        <w:top w:val="none" w:sz="0" w:space="0" w:color="auto"/>
        <w:left w:val="none" w:sz="0" w:space="0" w:color="auto"/>
        <w:bottom w:val="none" w:sz="0" w:space="0" w:color="auto"/>
        <w:right w:val="none" w:sz="0" w:space="0" w:color="auto"/>
      </w:divBdr>
      <w:divsChild>
        <w:div w:id="801851246">
          <w:marLeft w:val="0"/>
          <w:marRight w:val="0"/>
          <w:marTop w:val="0"/>
          <w:marBottom w:val="0"/>
          <w:divBdr>
            <w:top w:val="none" w:sz="0" w:space="0" w:color="auto"/>
            <w:left w:val="none" w:sz="0" w:space="0" w:color="auto"/>
            <w:bottom w:val="none" w:sz="0" w:space="0" w:color="auto"/>
            <w:right w:val="none" w:sz="0" w:space="0" w:color="auto"/>
          </w:divBdr>
          <w:divsChild>
            <w:div w:id="1575120334">
              <w:marLeft w:val="0"/>
              <w:marRight w:val="0"/>
              <w:marTop w:val="0"/>
              <w:marBottom w:val="0"/>
              <w:divBdr>
                <w:top w:val="none" w:sz="0" w:space="0" w:color="auto"/>
                <w:left w:val="none" w:sz="0" w:space="0" w:color="auto"/>
                <w:bottom w:val="none" w:sz="0" w:space="0" w:color="auto"/>
                <w:right w:val="none" w:sz="0" w:space="0" w:color="auto"/>
              </w:divBdr>
              <w:divsChild>
                <w:div w:id="1041057352">
                  <w:marLeft w:val="0"/>
                  <w:marRight w:val="0"/>
                  <w:marTop w:val="0"/>
                  <w:marBottom w:val="0"/>
                  <w:divBdr>
                    <w:top w:val="none" w:sz="0" w:space="0" w:color="auto"/>
                    <w:left w:val="none" w:sz="0" w:space="0" w:color="auto"/>
                    <w:bottom w:val="none" w:sz="0" w:space="0" w:color="auto"/>
                    <w:right w:val="none" w:sz="0" w:space="0" w:color="auto"/>
                  </w:divBdr>
                  <w:divsChild>
                    <w:div w:id="2080319646">
                      <w:marLeft w:val="0"/>
                      <w:marRight w:val="0"/>
                      <w:marTop w:val="0"/>
                      <w:marBottom w:val="300"/>
                      <w:divBdr>
                        <w:top w:val="none" w:sz="0" w:space="0" w:color="auto"/>
                        <w:left w:val="none" w:sz="0" w:space="0" w:color="auto"/>
                        <w:bottom w:val="none" w:sz="0" w:space="0" w:color="auto"/>
                        <w:right w:val="none" w:sz="0" w:space="0" w:color="auto"/>
                      </w:divBdr>
                      <w:divsChild>
                        <w:div w:id="91300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7947">
      <w:bodyDiv w:val="1"/>
      <w:marLeft w:val="0"/>
      <w:marRight w:val="0"/>
      <w:marTop w:val="0"/>
      <w:marBottom w:val="0"/>
      <w:divBdr>
        <w:top w:val="none" w:sz="0" w:space="0" w:color="auto"/>
        <w:left w:val="none" w:sz="0" w:space="0" w:color="auto"/>
        <w:bottom w:val="none" w:sz="0" w:space="0" w:color="auto"/>
        <w:right w:val="none" w:sz="0" w:space="0" w:color="auto"/>
      </w:divBdr>
    </w:div>
    <w:div w:id="1885562899">
      <w:bodyDiv w:val="1"/>
      <w:marLeft w:val="0"/>
      <w:marRight w:val="0"/>
      <w:marTop w:val="0"/>
      <w:marBottom w:val="0"/>
      <w:divBdr>
        <w:top w:val="none" w:sz="0" w:space="0" w:color="auto"/>
        <w:left w:val="none" w:sz="0" w:space="0" w:color="auto"/>
        <w:bottom w:val="none" w:sz="0" w:space="0" w:color="auto"/>
        <w:right w:val="none" w:sz="0" w:space="0" w:color="auto"/>
      </w:divBdr>
      <w:divsChild>
        <w:div w:id="1933008552">
          <w:marLeft w:val="0"/>
          <w:marRight w:val="0"/>
          <w:marTop w:val="0"/>
          <w:marBottom w:val="0"/>
          <w:divBdr>
            <w:top w:val="none" w:sz="0" w:space="0" w:color="auto"/>
            <w:left w:val="none" w:sz="0" w:space="0" w:color="auto"/>
            <w:bottom w:val="none" w:sz="0" w:space="0" w:color="auto"/>
            <w:right w:val="none" w:sz="0" w:space="0" w:color="auto"/>
          </w:divBdr>
          <w:divsChild>
            <w:div w:id="1780224731">
              <w:marLeft w:val="0"/>
              <w:marRight w:val="0"/>
              <w:marTop w:val="0"/>
              <w:marBottom w:val="0"/>
              <w:divBdr>
                <w:top w:val="none" w:sz="0" w:space="0" w:color="auto"/>
                <w:left w:val="none" w:sz="0" w:space="0" w:color="auto"/>
                <w:bottom w:val="none" w:sz="0" w:space="0" w:color="auto"/>
                <w:right w:val="none" w:sz="0" w:space="0" w:color="auto"/>
              </w:divBdr>
              <w:divsChild>
                <w:div w:id="355810311">
                  <w:marLeft w:val="0"/>
                  <w:marRight w:val="0"/>
                  <w:marTop w:val="0"/>
                  <w:marBottom w:val="0"/>
                  <w:divBdr>
                    <w:top w:val="none" w:sz="0" w:space="0" w:color="auto"/>
                    <w:left w:val="none" w:sz="0" w:space="0" w:color="auto"/>
                    <w:bottom w:val="none" w:sz="0" w:space="0" w:color="auto"/>
                    <w:right w:val="none" w:sz="0" w:space="0" w:color="auto"/>
                  </w:divBdr>
                  <w:divsChild>
                    <w:div w:id="1203440685">
                      <w:marLeft w:val="0"/>
                      <w:marRight w:val="0"/>
                      <w:marTop w:val="0"/>
                      <w:marBottom w:val="300"/>
                      <w:divBdr>
                        <w:top w:val="none" w:sz="0" w:space="0" w:color="auto"/>
                        <w:left w:val="none" w:sz="0" w:space="0" w:color="auto"/>
                        <w:bottom w:val="none" w:sz="0" w:space="0" w:color="auto"/>
                        <w:right w:val="none" w:sz="0" w:space="0" w:color="auto"/>
                      </w:divBdr>
                      <w:divsChild>
                        <w:div w:id="1422995301">
                          <w:marLeft w:val="0"/>
                          <w:marRight w:val="0"/>
                          <w:marTop w:val="0"/>
                          <w:marBottom w:val="0"/>
                          <w:divBdr>
                            <w:top w:val="none" w:sz="0" w:space="0" w:color="auto"/>
                            <w:left w:val="none" w:sz="0" w:space="0" w:color="auto"/>
                            <w:bottom w:val="none" w:sz="0" w:space="0" w:color="auto"/>
                            <w:right w:val="none" w:sz="0" w:space="0" w:color="auto"/>
                          </w:divBdr>
                          <w:divsChild>
                            <w:div w:id="704908618">
                              <w:marLeft w:val="0"/>
                              <w:marRight w:val="0"/>
                              <w:marTop w:val="0"/>
                              <w:marBottom w:val="0"/>
                              <w:divBdr>
                                <w:top w:val="none" w:sz="0" w:space="0" w:color="auto"/>
                                <w:left w:val="none" w:sz="0" w:space="0" w:color="auto"/>
                                <w:bottom w:val="none" w:sz="0" w:space="0" w:color="auto"/>
                                <w:right w:val="none" w:sz="0" w:space="0" w:color="auto"/>
                              </w:divBdr>
                              <w:divsChild>
                                <w:div w:id="292488203">
                                  <w:marLeft w:val="0"/>
                                  <w:marRight w:val="0"/>
                                  <w:marTop w:val="0"/>
                                  <w:marBottom w:val="0"/>
                                  <w:divBdr>
                                    <w:top w:val="none" w:sz="0" w:space="0" w:color="auto"/>
                                    <w:left w:val="none" w:sz="0" w:space="0" w:color="auto"/>
                                    <w:bottom w:val="none" w:sz="0" w:space="0" w:color="auto"/>
                                    <w:right w:val="none" w:sz="0" w:space="0" w:color="auto"/>
                                  </w:divBdr>
                                  <w:divsChild>
                                    <w:div w:id="364604370">
                                      <w:marLeft w:val="0"/>
                                      <w:marRight w:val="0"/>
                                      <w:marTop w:val="0"/>
                                      <w:marBottom w:val="0"/>
                                      <w:divBdr>
                                        <w:top w:val="none" w:sz="0" w:space="0" w:color="auto"/>
                                        <w:left w:val="none" w:sz="0" w:space="0" w:color="auto"/>
                                        <w:bottom w:val="none" w:sz="0" w:space="0" w:color="auto"/>
                                        <w:right w:val="none" w:sz="0" w:space="0" w:color="auto"/>
                                      </w:divBdr>
                                    </w:div>
                                    <w:div w:id="2078898350">
                                      <w:marLeft w:val="0"/>
                                      <w:marRight w:val="0"/>
                                      <w:marTop w:val="0"/>
                                      <w:marBottom w:val="0"/>
                                      <w:divBdr>
                                        <w:top w:val="none" w:sz="0" w:space="0" w:color="auto"/>
                                        <w:left w:val="none" w:sz="0" w:space="0" w:color="auto"/>
                                        <w:bottom w:val="none" w:sz="0" w:space="0" w:color="auto"/>
                                        <w:right w:val="none" w:sz="0" w:space="0" w:color="auto"/>
                                      </w:divBdr>
                                    </w:div>
                                    <w:div w:id="1383753114">
                                      <w:marLeft w:val="0"/>
                                      <w:marRight w:val="0"/>
                                      <w:marTop w:val="0"/>
                                      <w:marBottom w:val="0"/>
                                      <w:divBdr>
                                        <w:top w:val="none" w:sz="0" w:space="0" w:color="auto"/>
                                        <w:left w:val="none" w:sz="0" w:space="0" w:color="auto"/>
                                        <w:bottom w:val="none" w:sz="0" w:space="0" w:color="auto"/>
                                        <w:right w:val="none" w:sz="0" w:space="0" w:color="auto"/>
                                      </w:divBdr>
                                    </w:div>
                                    <w:div w:id="1950430760">
                                      <w:marLeft w:val="0"/>
                                      <w:marRight w:val="0"/>
                                      <w:marTop w:val="0"/>
                                      <w:marBottom w:val="0"/>
                                      <w:divBdr>
                                        <w:top w:val="none" w:sz="0" w:space="0" w:color="auto"/>
                                        <w:left w:val="none" w:sz="0" w:space="0" w:color="auto"/>
                                        <w:bottom w:val="none" w:sz="0" w:space="0" w:color="auto"/>
                                        <w:right w:val="none" w:sz="0" w:space="0" w:color="auto"/>
                                      </w:divBdr>
                                    </w:div>
                                    <w:div w:id="1186552765">
                                      <w:marLeft w:val="0"/>
                                      <w:marRight w:val="0"/>
                                      <w:marTop w:val="0"/>
                                      <w:marBottom w:val="0"/>
                                      <w:divBdr>
                                        <w:top w:val="none" w:sz="0" w:space="0" w:color="auto"/>
                                        <w:left w:val="none" w:sz="0" w:space="0" w:color="auto"/>
                                        <w:bottom w:val="none" w:sz="0" w:space="0" w:color="auto"/>
                                        <w:right w:val="none" w:sz="0" w:space="0" w:color="auto"/>
                                      </w:divBdr>
                                    </w:div>
                                    <w:div w:id="1923945550">
                                      <w:marLeft w:val="0"/>
                                      <w:marRight w:val="0"/>
                                      <w:marTop w:val="0"/>
                                      <w:marBottom w:val="0"/>
                                      <w:divBdr>
                                        <w:top w:val="none" w:sz="0" w:space="0" w:color="auto"/>
                                        <w:left w:val="none" w:sz="0" w:space="0" w:color="auto"/>
                                        <w:bottom w:val="none" w:sz="0" w:space="0" w:color="auto"/>
                                        <w:right w:val="none" w:sz="0" w:space="0" w:color="auto"/>
                                      </w:divBdr>
                                    </w:div>
                                    <w:div w:id="1937014724">
                                      <w:marLeft w:val="0"/>
                                      <w:marRight w:val="0"/>
                                      <w:marTop w:val="0"/>
                                      <w:marBottom w:val="0"/>
                                      <w:divBdr>
                                        <w:top w:val="none" w:sz="0" w:space="0" w:color="auto"/>
                                        <w:left w:val="none" w:sz="0" w:space="0" w:color="auto"/>
                                        <w:bottom w:val="none" w:sz="0" w:space="0" w:color="auto"/>
                                        <w:right w:val="none" w:sz="0" w:space="0" w:color="auto"/>
                                      </w:divBdr>
                                    </w:div>
                                    <w:div w:id="96873782">
                                      <w:marLeft w:val="0"/>
                                      <w:marRight w:val="0"/>
                                      <w:marTop w:val="0"/>
                                      <w:marBottom w:val="0"/>
                                      <w:divBdr>
                                        <w:top w:val="none" w:sz="0" w:space="0" w:color="auto"/>
                                        <w:left w:val="none" w:sz="0" w:space="0" w:color="auto"/>
                                        <w:bottom w:val="none" w:sz="0" w:space="0" w:color="auto"/>
                                        <w:right w:val="none" w:sz="0" w:space="0" w:color="auto"/>
                                      </w:divBdr>
                                    </w:div>
                                    <w:div w:id="194002927">
                                      <w:marLeft w:val="0"/>
                                      <w:marRight w:val="0"/>
                                      <w:marTop w:val="0"/>
                                      <w:marBottom w:val="0"/>
                                      <w:divBdr>
                                        <w:top w:val="none" w:sz="0" w:space="0" w:color="auto"/>
                                        <w:left w:val="none" w:sz="0" w:space="0" w:color="auto"/>
                                        <w:bottom w:val="none" w:sz="0" w:space="0" w:color="auto"/>
                                        <w:right w:val="none" w:sz="0" w:space="0" w:color="auto"/>
                                      </w:divBdr>
                                    </w:div>
                                    <w:div w:id="1435398181">
                                      <w:marLeft w:val="0"/>
                                      <w:marRight w:val="0"/>
                                      <w:marTop w:val="0"/>
                                      <w:marBottom w:val="0"/>
                                      <w:divBdr>
                                        <w:top w:val="none" w:sz="0" w:space="0" w:color="auto"/>
                                        <w:left w:val="none" w:sz="0" w:space="0" w:color="auto"/>
                                        <w:bottom w:val="none" w:sz="0" w:space="0" w:color="auto"/>
                                        <w:right w:val="none" w:sz="0" w:space="0" w:color="auto"/>
                                      </w:divBdr>
                                    </w:div>
                                    <w:div w:id="291139386">
                                      <w:marLeft w:val="0"/>
                                      <w:marRight w:val="0"/>
                                      <w:marTop w:val="0"/>
                                      <w:marBottom w:val="0"/>
                                      <w:divBdr>
                                        <w:top w:val="none" w:sz="0" w:space="0" w:color="auto"/>
                                        <w:left w:val="none" w:sz="0" w:space="0" w:color="auto"/>
                                        <w:bottom w:val="none" w:sz="0" w:space="0" w:color="auto"/>
                                        <w:right w:val="none" w:sz="0" w:space="0" w:color="auto"/>
                                      </w:divBdr>
                                    </w:div>
                                    <w:div w:id="538399943">
                                      <w:marLeft w:val="0"/>
                                      <w:marRight w:val="0"/>
                                      <w:marTop w:val="0"/>
                                      <w:marBottom w:val="0"/>
                                      <w:divBdr>
                                        <w:top w:val="none" w:sz="0" w:space="0" w:color="auto"/>
                                        <w:left w:val="none" w:sz="0" w:space="0" w:color="auto"/>
                                        <w:bottom w:val="none" w:sz="0" w:space="0" w:color="auto"/>
                                        <w:right w:val="none" w:sz="0" w:space="0" w:color="auto"/>
                                      </w:divBdr>
                                    </w:div>
                                    <w:div w:id="44530057">
                                      <w:marLeft w:val="0"/>
                                      <w:marRight w:val="0"/>
                                      <w:marTop w:val="0"/>
                                      <w:marBottom w:val="0"/>
                                      <w:divBdr>
                                        <w:top w:val="none" w:sz="0" w:space="0" w:color="auto"/>
                                        <w:left w:val="none" w:sz="0" w:space="0" w:color="auto"/>
                                        <w:bottom w:val="none" w:sz="0" w:space="0" w:color="auto"/>
                                        <w:right w:val="none" w:sz="0" w:space="0" w:color="auto"/>
                                      </w:divBdr>
                                    </w:div>
                                    <w:div w:id="410932039">
                                      <w:marLeft w:val="0"/>
                                      <w:marRight w:val="0"/>
                                      <w:marTop w:val="0"/>
                                      <w:marBottom w:val="0"/>
                                      <w:divBdr>
                                        <w:top w:val="none" w:sz="0" w:space="0" w:color="auto"/>
                                        <w:left w:val="none" w:sz="0" w:space="0" w:color="auto"/>
                                        <w:bottom w:val="none" w:sz="0" w:space="0" w:color="auto"/>
                                        <w:right w:val="none" w:sz="0" w:space="0" w:color="auto"/>
                                      </w:divBdr>
                                    </w:div>
                                    <w:div w:id="1771005452">
                                      <w:marLeft w:val="0"/>
                                      <w:marRight w:val="0"/>
                                      <w:marTop w:val="0"/>
                                      <w:marBottom w:val="0"/>
                                      <w:divBdr>
                                        <w:top w:val="none" w:sz="0" w:space="0" w:color="auto"/>
                                        <w:left w:val="none" w:sz="0" w:space="0" w:color="auto"/>
                                        <w:bottom w:val="none" w:sz="0" w:space="0" w:color="auto"/>
                                        <w:right w:val="none" w:sz="0" w:space="0" w:color="auto"/>
                                      </w:divBdr>
                                    </w:div>
                                    <w:div w:id="253321309">
                                      <w:marLeft w:val="0"/>
                                      <w:marRight w:val="0"/>
                                      <w:marTop w:val="0"/>
                                      <w:marBottom w:val="0"/>
                                      <w:divBdr>
                                        <w:top w:val="none" w:sz="0" w:space="0" w:color="auto"/>
                                        <w:left w:val="none" w:sz="0" w:space="0" w:color="auto"/>
                                        <w:bottom w:val="none" w:sz="0" w:space="0" w:color="auto"/>
                                        <w:right w:val="none" w:sz="0" w:space="0" w:color="auto"/>
                                      </w:divBdr>
                                    </w:div>
                                    <w:div w:id="184750459">
                                      <w:marLeft w:val="0"/>
                                      <w:marRight w:val="0"/>
                                      <w:marTop w:val="0"/>
                                      <w:marBottom w:val="0"/>
                                      <w:divBdr>
                                        <w:top w:val="none" w:sz="0" w:space="0" w:color="auto"/>
                                        <w:left w:val="none" w:sz="0" w:space="0" w:color="auto"/>
                                        <w:bottom w:val="none" w:sz="0" w:space="0" w:color="auto"/>
                                        <w:right w:val="none" w:sz="0" w:space="0" w:color="auto"/>
                                      </w:divBdr>
                                    </w:div>
                                    <w:div w:id="666325626">
                                      <w:marLeft w:val="0"/>
                                      <w:marRight w:val="0"/>
                                      <w:marTop w:val="0"/>
                                      <w:marBottom w:val="0"/>
                                      <w:divBdr>
                                        <w:top w:val="none" w:sz="0" w:space="0" w:color="auto"/>
                                        <w:left w:val="none" w:sz="0" w:space="0" w:color="auto"/>
                                        <w:bottom w:val="none" w:sz="0" w:space="0" w:color="auto"/>
                                        <w:right w:val="none" w:sz="0" w:space="0" w:color="auto"/>
                                      </w:divBdr>
                                    </w:div>
                                    <w:div w:id="682435441">
                                      <w:marLeft w:val="0"/>
                                      <w:marRight w:val="0"/>
                                      <w:marTop w:val="0"/>
                                      <w:marBottom w:val="0"/>
                                      <w:divBdr>
                                        <w:top w:val="none" w:sz="0" w:space="0" w:color="auto"/>
                                        <w:left w:val="none" w:sz="0" w:space="0" w:color="auto"/>
                                        <w:bottom w:val="none" w:sz="0" w:space="0" w:color="auto"/>
                                        <w:right w:val="none" w:sz="0" w:space="0" w:color="auto"/>
                                      </w:divBdr>
                                    </w:div>
                                    <w:div w:id="1525557789">
                                      <w:marLeft w:val="0"/>
                                      <w:marRight w:val="0"/>
                                      <w:marTop w:val="0"/>
                                      <w:marBottom w:val="0"/>
                                      <w:divBdr>
                                        <w:top w:val="none" w:sz="0" w:space="0" w:color="auto"/>
                                        <w:left w:val="none" w:sz="0" w:space="0" w:color="auto"/>
                                        <w:bottom w:val="none" w:sz="0" w:space="0" w:color="auto"/>
                                        <w:right w:val="none" w:sz="0" w:space="0" w:color="auto"/>
                                      </w:divBdr>
                                    </w:div>
                                    <w:div w:id="492990900">
                                      <w:marLeft w:val="0"/>
                                      <w:marRight w:val="0"/>
                                      <w:marTop w:val="0"/>
                                      <w:marBottom w:val="0"/>
                                      <w:divBdr>
                                        <w:top w:val="none" w:sz="0" w:space="0" w:color="auto"/>
                                        <w:left w:val="none" w:sz="0" w:space="0" w:color="auto"/>
                                        <w:bottom w:val="none" w:sz="0" w:space="0" w:color="auto"/>
                                        <w:right w:val="none" w:sz="0" w:space="0" w:color="auto"/>
                                      </w:divBdr>
                                    </w:div>
                                    <w:div w:id="739862142">
                                      <w:marLeft w:val="0"/>
                                      <w:marRight w:val="0"/>
                                      <w:marTop w:val="0"/>
                                      <w:marBottom w:val="0"/>
                                      <w:divBdr>
                                        <w:top w:val="none" w:sz="0" w:space="0" w:color="auto"/>
                                        <w:left w:val="none" w:sz="0" w:space="0" w:color="auto"/>
                                        <w:bottom w:val="none" w:sz="0" w:space="0" w:color="auto"/>
                                        <w:right w:val="none" w:sz="0" w:space="0" w:color="auto"/>
                                      </w:divBdr>
                                    </w:div>
                                    <w:div w:id="1046834499">
                                      <w:marLeft w:val="0"/>
                                      <w:marRight w:val="0"/>
                                      <w:marTop w:val="0"/>
                                      <w:marBottom w:val="0"/>
                                      <w:divBdr>
                                        <w:top w:val="none" w:sz="0" w:space="0" w:color="auto"/>
                                        <w:left w:val="none" w:sz="0" w:space="0" w:color="auto"/>
                                        <w:bottom w:val="none" w:sz="0" w:space="0" w:color="auto"/>
                                        <w:right w:val="none" w:sz="0" w:space="0" w:color="auto"/>
                                      </w:divBdr>
                                    </w:div>
                                    <w:div w:id="1468234069">
                                      <w:marLeft w:val="0"/>
                                      <w:marRight w:val="0"/>
                                      <w:marTop w:val="0"/>
                                      <w:marBottom w:val="0"/>
                                      <w:divBdr>
                                        <w:top w:val="none" w:sz="0" w:space="0" w:color="auto"/>
                                        <w:left w:val="none" w:sz="0" w:space="0" w:color="auto"/>
                                        <w:bottom w:val="none" w:sz="0" w:space="0" w:color="auto"/>
                                        <w:right w:val="none" w:sz="0" w:space="0" w:color="auto"/>
                                      </w:divBdr>
                                    </w:div>
                                    <w:div w:id="1835560440">
                                      <w:marLeft w:val="0"/>
                                      <w:marRight w:val="0"/>
                                      <w:marTop w:val="0"/>
                                      <w:marBottom w:val="0"/>
                                      <w:divBdr>
                                        <w:top w:val="none" w:sz="0" w:space="0" w:color="auto"/>
                                        <w:left w:val="none" w:sz="0" w:space="0" w:color="auto"/>
                                        <w:bottom w:val="none" w:sz="0" w:space="0" w:color="auto"/>
                                        <w:right w:val="none" w:sz="0" w:space="0" w:color="auto"/>
                                      </w:divBdr>
                                    </w:div>
                                    <w:div w:id="1828351895">
                                      <w:marLeft w:val="0"/>
                                      <w:marRight w:val="0"/>
                                      <w:marTop w:val="0"/>
                                      <w:marBottom w:val="0"/>
                                      <w:divBdr>
                                        <w:top w:val="none" w:sz="0" w:space="0" w:color="auto"/>
                                        <w:left w:val="none" w:sz="0" w:space="0" w:color="auto"/>
                                        <w:bottom w:val="none" w:sz="0" w:space="0" w:color="auto"/>
                                        <w:right w:val="none" w:sz="0" w:space="0" w:color="auto"/>
                                      </w:divBdr>
                                    </w:div>
                                    <w:div w:id="235474578">
                                      <w:marLeft w:val="0"/>
                                      <w:marRight w:val="0"/>
                                      <w:marTop w:val="0"/>
                                      <w:marBottom w:val="0"/>
                                      <w:divBdr>
                                        <w:top w:val="none" w:sz="0" w:space="0" w:color="auto"/>
                                        <w:left w:val="none" w:sz="0" w:space="0" w:color="auto"/>
                                        <w:bottom w:val="none" w:sz="0" w:space="0" w:color="auto"/>
                                        <w:right w:val="none" w:sz="0" w:space="0" w:color="auto"/>
                                      </w:divBdr>
                                    </w:div>
                                    <w:div w:id="347801093">
                                      <w:marLeft w:val="0"/>
                                      <w:marRight w:val="0"/>
                                      <w:marTop w:val="0"/>
                                      <w:marBottom w:val="0"/>
                                      <w:divBdr>
                                        <w:top w:val="none" w:sz="0" w:space="0" w:color="auto"/>
                                        <w:left w:val="none" w:sz="0" w:space="0" w:color="auto"/>
                                        <w:bottom w:val="none" w:sz="0" w:space="0" w:color="auto"/>
                                        <w:right w:val="none" w:sz="0" w:space="0" w:color="auto"/>
                                      </w:divBdr>
                                    </w:div>
                                    <w:div w:id="1210265011">
                                      <w:marLeft w:val="0"/>
                                      <w:marRight w:val="0"/>
                                      <w:marTop w:val="0"/>
                                      <w:marBottom w:val="0"/>
                                      <w:divBdr>
                                        <w:top w:val="none" w:sz="0" w:space="0" w:color="auto"/>
                                        <w:left w:val="none" w:sz="0" w:space="0" w:color="auto"/>
                                        <w:bottom w:val="none" w:sz="0" w:space="0" w:color="auto"/>
                                        <w:right w:val="none" w:sz="0" w:space="0" w:color="auto"/>
                                      </w:divBdr>
                                    </w:div>
                                    <w:div w:id="1222643315">
                                      <w:marLeft w:val="0"/>
                                      <w:marRight w:val="0"/>
                                      <w:marTop w:val="0"/>
                                      <w:marBottom w:val="0"/>
                                      <w:divBdr>
                                        <w:top w:val="none" w:sz="0" w:space="0" w:color="auto"/>
                                        <w:left w:val="none" w:sz="0" w:space="0" w:color="auto"/>
                                        <w:bottom w:val="none" w:sz="0" w:space="0" w:color="auto"/>
                                        <w:right w:val="none" w:sz="0" w:space="0" w:color="auto"/>
                                      </w:divBdr>
                                    </w:div>
                                    <w:div w:id="1773941265">
                                      <w:marLeft w:val="0"/>
                                      <w:marRight w:val="0"/>
                                      <w:marTop w:val="0"/>
                                      <w:marBottom w:val="0"/>
                                      <w:divBdr>
                                        <w:top w:val="none" w:sz="0" w:space="0" w:color="auto"/>
                                        <w:left w:val="none" w:sz="0" w:space="0" w:color="auto"/>
                                        <w:bottom w:val="none" w:sz="0" w:space="0" w:color="auto"/>
                                        <w:right w:val="none" w:sz="0" w:space="0" w:color="auto"/>
                                      </w:divBdr>
                                    </w:div>
                                    <w:div w:id="1420256458">
                                      <w:marLeft w:val="0"/>
                                      <w:marRight w:val="0"/>
                                      <w:marTop w:val="0"/>
                                      <w:marBottom w:val="0"/>
                                      <w:divBdr>
                                        <w:top w:val="none" w:sz="0" w:space="0" w:color="auto"/>
                                        <w:left w:val="none" w:sz="0" w:space="0" w:color="auto"/>
                                        <w:bottom w:val="none" w:sz="0" w:space="0" w:color="auto"/>
                                        <w:right w:val="none" w:sz="0" w:space="0" w:color="auto"/>
                                      </w:divBdr>
                                    </w:div>
                                    <w:div w:id="1170758366">
                                      <w:marLeft w:val="0"/>
                                      <w:marRight w:val="0"/>
                                      <w:marTop w:val="0"/>
                                      <w:marBottom w:val="0"/>
                                      <w:divBdr>
                                        <w:top w:val="none" w:sz="0" w:space="0" w:color="auto"/>
                                        <w:left w:val="none" w:sz="0" w:space="0" w:color="auto"/>
                                        <w:bottom w:val="none" w:sz="0" w:space="0" w:color="auto"/>
                                        <w:right w:val="none" w:sz="0" w:space="0" w:color="auto"/>
                                      </w:divBdr>
                                    </w:div>
                                    <w:div w:id="397288170">
                                      <w:marLeft w:val="0"/>
                                      <w:marRight w:val="0"/>
                                      <w:marTop w:val="0"/>
                                      <w:marBottom w:val="0"/>
                                      <w:divBdr>
                                        <w:top w:val="none" w:sz="0" w:space="0" w:color="auto"/>
                                        <w:left w:val="none" w:sz="0" w:space="0" w:color="auto"/>
                                        <w:bottom w:val="none" w:sz="0" w:space="0" w:color="auto"/>
                                        <w:right w:val="none" w:sz="0" w:space="0" w:color="auto"/>
                                      </w:divBdr>
                                    </w:div>
                                    <w:div w:id="2142840989">
                                      <w:marLeft w:val="0"/>
                                      <w:marRight w:val="0"/>
                                      <w:marTop w:val="0"/>
                                      <w:marBottom w:val="0"/>
                                      <w:divBdr>
                                        <w:top w:val="none" w:sz="0" w:space="0" w:color="auto"/>
                                        <w:left w:val="none" w:sz="0" w:space="0" w:color="auto"/>
                                        <w:bottom w:val="none" w:sz="0" w:space="0" w:color="auto"/>
                                        <w:right w:val="none" w:sz="0" w:space="0" w:color="auto"/>
                                      </w:divBdr>
                                    </w:div>
                                    <w:div w:id="436877361">
                                      <w:marLeft w:val="0"/>
                                      <w:marRight w:val="0"/>
                                      <w:marTop w:val="0"/>
                                      <w:marBottom w:val="0"/>
                                      <w:divBdr>
                                        <w:top w:val="none" w:sz="0" w:space="0" w:color="auto"/>
                                        <w:left w:val="none" w:sz="0" w:space="0" w:color="auto"/>
                                        <w:bottom w:val="none" w:sz="0" w:space="0" w:color="auto"/>
                                        <w:right w:val="none" w:sz="0" w:space="0" w:color="auto"/>
                                      </w:divBdr>
                                    </w:div>
                                    <w:div w:id="1445073356">
                                      <w:marLeft w:val="0"/>
                                      <w:marRight w:val="0"/>
                                      <w:marTop w:val="0"/>
                                      <w:marBottom w:val="0"/>
                                      <w:divBdr>
                                        <w:top w:val="none" w:sz="0" w:space="0" w:color="auto"/>
                                        <w:left w:val="none" w:sz="0" w:space="0" w:color="auto"/>
                                        <w:bottom w:val="none" w:sz="0" w:space="0" w:color="auto"/>
                                        <w:right w:val="none" w:sz="0" w:space="0" w:color="auto"/>
                                      </w:divBdr>
                                    </w:div>
                                    <w:div w:id="1178546620">
                                      <w:marLeft w:val="0"/>
                                      <w:marRight w:val="0"/>
                                      <w:marTop w:val="0"/>
                                      <w:marBottom w:val="0"/>
                                      <w:divBdr>
                                        <w:top w:val="none" w:sz="0" w:space="0" w:color="auto"/>
                                        <w:left w:val="none" w:sz="0" w:space="0" w:color="auto"/>
                                        <w:bottom w:val="none" w:sz="0" w:space="0" w:color="auto"/>
                                        <w:right w:val="none" w:sz="0" w:space="0" w:color="auto"/>
                                      </w:divBdr>
                                    </w:div>
                                    <w:div w:id="326328519">
                                      <w:marLeft w:val="0"/>
                                      <w:marRight w:val="0"/>
                                      <w:marTop w:val="0"/>
                                      <w:marBottom w:val="0"/>
                                      <w:divBdr>
                                        <w:top w:val="none" w:sz="0" w:space="0" w:color="auto"/>
                                        <w:left w:val="none" w:sz="0" w:space="0" w:color="auto"/>
                                        <w:bottom w:val="none" w:sz="0" w:space="0" w:color="auto"/>
                                        <w:right w:val="none" w:sz="0" w:space="0" w:color="auto"/>
                                      </w:divBdr>
                                    </w:div>
                                    <w:div w:id="1631786655">
                                      <w:marLeft w:val="0"/>
                                      <w:marRight w:val="0"/>
                                      <w:marTop w:val="0"/>
                                      <w:marBottom w:val="0"/>
                                      <w:divBdr>
                                        <w:top w:val="none" w:sz="0" w:space="0" w:color="auto"/>
                                        <w:left w:val="none" w:sz="0" w:space="0" w:color="auto"/>
                                        <w:bottom w:val="none" w:sz="0" w:space="0" w:color="auto"/>
                                        <w:right w:val="none" w:sz="0" w:space="0" w:color="auto"/>
                                      </w:divBdr>
                                    </w:div>
                                    <w:div w:id="2141681852">
                                      <w:marLeft w:val="0"/>
                                      <w:marRight w:val="0"/>
                                      <w:marTop w:val="0"/>
                                      <w:marBottom w:val="0"/>
                                      <w:divBdr>
                                        <w:top w:val="none" w:sz="0" w:space="0" w:color="auto"/>
                                        <w:left w:val="none" w:sz="0" w:space="0" w:color="auto"/>
                                        <w:bottom w:val="none" w:sz="0" w:space="0" w:color="auto"/>
                                        <w:right w:val="none" w:sz="0" w:space="0" w:color="auto"/>
                                      </w:divBdr>
                                    </w:div>
                                    <w:div w:id="20210686">
                                      <w:marLeft w:val="0"/>
                                      <w:marRight w:val="0"/>
                                      <w:marTop w:val="0"/>
                                      <w:marBottom w:val="0"/>
                                      <w:divBdr>
                                        <w:top w:val="none" w:sz="0" w:space="0" w:color="auto"/>
                                        <w:left w:val="none" w:sz="0" w:space="0" w:color="auto"/>
                                        <w:bottom w:val="none" w:sz="0" w:space="0" w:color="auto"/>
                                        <w:right w:val="none" w:sz="0" w:space="0" w:color="auto"/>
                                      </w:divBdr>
                                    </w:div>
                                    <w:div w:id="527449501">
                                      <w:marLeft w:val="0"/>
                                      <w:marRight w:val="0"/>
                                      <w:marTop w:val="0"/>
                                      <w:marBottom w:val="0"/>
                                      <w:divBdr>
                                        <w:top w:val="none" w:sz="0" w:space="0" w:color="auto"/>
                                        <w:left w:val="none" w:sz="0" w:space="0" w:color="auto"/>
                                        <w:bottom w:val="none" w:sz="0" w:space="0" w:color="auto"/>
                                        <w:right w:val="none" w:sz="0" w:space="0" w:color="auto"/>
                                      </w:divBdr>
                                    </w:div>
                                    <w:div w:id="1429615723">
                                      <w:marLeft w:val="0"/>
                                      <w:marRight w:val="0"/>
                                      <w:marTop w:val="0"/>
                                      <w:marBottom w:val="0"/>
                                      <w:divBdr>
                                        <w:top w:val="none" w:sz="0" w:space="0" w:color="auto"/>
                                        <w:left w:val="none" w:sz="0" w:space="0" w:color="auto"/>
                                        <w:bottom w:val="none" w:sz="0" w:space="0" w:color="auto"/>
                                        <w:right w:val="none" w:sz="0" w:space="0" w:color="auto"/>
                                      </w:divBdr>
                                    </w:div>
                                    <w:div w:id="2029061878">
                                      <w:marLeft w:val="0"/>
                                      <w:marRight w:val="0"/>
                                      <w:marTop w:val="0"/>
                                      <w:marBottom w:val="0"/>
                                      <w:divBdr>
                                        <w:top w:val="none" w:sz="0" w:space="0" w:color="auto"/>
                                        <w:left w:val="none" w:sz="0" w:space="0" w:color="auto"/>
                                        <w:bottom w:val="none" w:sz="0" w:space="0" w:color="auto"/>
                                        <w:right w:val="none" w:sz="0" w:space="0" w:color="auto"/>
                                      </w:divBdr>
                                    </w:div>
                                    <w:div w:id="232201024">
                                      <w:marLeft w:val="0"/>
                                      <w:marRight w:val="0"/>
                                      <w:marTop w:val="0"/>
                                      <w:marBottom w:val="0"/>
                                      <w:divBdr>
                                        <w:top w:val="none" w:sz="0" w:space="0" w:color="auto"/>
                                        <w:left w:val="none" w:sz="0" w:space="0" w:color="auto"/>
                                        <w:bottom w:val="none" w:sz="0" w:space="0" w:color="auto"/>
                                        <w:right w:val="none" w:sz="0" w:space="0" w:color="auto"/>
                                      </w:divBdr>
                                    </w:div>
                                    <w:div w:id="545600381">
                                      <w:marLeft w:val="0"/>
                                      <w:marRight w:val="0"/>
                                      <w:marTop w:val="0"/>
                                      <w:marBottom w:val="0"/>
                                      <w:divBdr>
                                        <w:top w:val="none" w:sz="0" w:space="0" w:color="auto"/>
                                        <w:left w:val="none" w:sz="0" w:space="0" w:color="auto"/>
                                        <w:bottom w:val="none" w:sz="0" w:space="0" w:color="auto"/>
                                        <w:right w:val="none" w:sz="0" w:space="0" w:color="auto"/>
                                      </w:divBdr>
                                      <w:divsChild>
                                        <w:div w:id="1268463597">
                                          <w:marLeft w:val="0"/>
                                          <w:marRight w:val="0"/>
                                          <w:marTop w:val="0"/>
                                          <w:marBottom w:val="0"/>
                                          <w:divBdr>
                                            <w:top w:val="none" w:sz="0" w:space="0" w:color="auto"/>
                                            <w:left w:val="none" w:sz="0" w:space="0" w:color="auto"/>
                                            <w:bottom w:val="none" w:sz="0" w:space="0" w:color="auto"/>
                                            <w:right w:val="none" w:sz="0" w:space="0" w:color="auto"/>
                                          </w:divBdr>
                                        </w:div>
                                      </w:divsChild>
                                    </w:div>
                                    <w:div w:id="1766917638">
                                      <w:marLeft w:val="0"/>
                                      <w:marRight w:val="0"/>
                                      <w:marTop w:val="0"/>
                                      <w:marBottom w:val="0"/>
                                      <w:divBdr>
                                        <w:top w:val="none" w:sz="0" w:space="0" w:color="auto"/>
                                        <w:left w:val="none" w:sz="0" w:space="0" w:color="auto"/>
                                        <w:bottom w:val="none" w:sz="0" w:space="0" w:color="auto"/>
                                        <w:right w:val="none" w:sz="0" w:space="0" w:color="auto"/>
                                      </w:divBdr>
                                    </w:div>
                                    <w:div w:id="575364392">
                                      <w:marLeft w:val="0"/>
                                      <w:marRight w:val="0"/>
                                      <w:marTop w:val="0"/>
                                      <w:marBottom w:val="0"/>
                                      <w:divBdr>
                                        <w:top w:val="none" w:sz="0" w:space="0" w:color="auto"/>
                                        <w:left w:val="none" w:sz="0" w:space="0" w:color="auto"/>
                                        <w:bottom w:val="none" w:sz="0" w:space="0" w:color="auto"/>
                                        <w:right w:val="none" w:sz="0" w:space="0" w:color="auto"/>
                                      </w:divBdr>
                                    </w:div>
                                    <w:div w:id="837575168">
                                      <w:marLeft w:val="0"/>
                                      <w:marRight w:val="0"/>
                                      <w:marTop w:val="0"/>
                                      <w:marBottom w:val="0"/>
                                      <w:divBdr>
                                        <w:top w:val="none" w:sz="0" w:space="0" w:color="auto"/>
                                        <w:left w:val="none" w:sz="0" w:space="0" w:color="auto"/>
                                        <w:bottom w:val="none" w:sz="0" w:space="0" w:color="auto"/>
                                        <w:right w:val="none" w:sz="0" w:space="0" w:color="auto"/>
                                      </w:divBdr>
                                    </w:div>
                                    <w:div w:id="1058700608">
                                      <w:marLeft w:val="0"/>
                                      <w:marRight w:val="0"/>
                                      <w:marTop w:val="0"/>
                                      <w:marBottom w:val="0"/>
                                      <w:divBdr>
                                        <w:top w:val="none" w:sz="0" w:space="0" w:color="auto"/>
                                        <w:left w:val="none" w:sz="0" w:space="0" w:color="auto"/>
                                        <w:bottom w:val="none" w:sz="0" w:space="0" w:color="auto"/>
                                        <w:right w:val="none" w:sz="0" w:space="0" w:color="auto"/>
                                      </w:divBdr>
                                    </w:div>
                                    <w:div w:id="1081096700">
                                      <w:marLeft w:val="0"/>
                                      <w:marRight w:val="0"/>
                                      <w:marTop w:val="0"/>
                                      <w:marBottom w:val="0"/>
                                      <w:divBdr>
                                        <w:top w:val="none" w:sz="0" w:space="0" w:color="auto"/>
                                        <w:left w:val="none" w:sz="0" w:space="0" w:color="auto"/>
                                        <w:bottom w:val="none" w:sz="0" w:space="0" w:color="auto"/>
                                        <w:right w:val="none" w:sz="0" w:space="0" w:color="auto"/>
                                      </w:divBdr>
                                    </w:div>
                                    <w:div w:id="964460484">
                                      <w:marLeft w:val="0"/>
                                      <w:marRight w:val="0"/>
                                      <w:marTop w:val="0"/>
                                      <w:marBottom w:val="0"/>
                                      <w:divBdr>
                                        <w:top w:val="none" w:sz="0" w:space="0" w:color="auto"/>
                                        <w:left w:val="none" w:sz="0" w:space="0" w:color="auto"/>
                                        <w:bottom w:val="none" w:sz="0" w:space="0" w:color="auto"/>
                                        <w:right w:val="none" w:sz="0" w:space="0" w:color="auto"/>
                                      </w:divBdr>
                                    </w:div>
                                    <w:div w:id="968896785">
                                      <w:marLeft w:val="0"/>
                                      <w:marRight w:val="0"/>
                                      <w:marTop w:val="0"/>
                                      <w:marBottom w:val="0"/>
                                      <w:divBdr>
                                        <w:top w:val="none" w:sz="0" w:space="0" w:color="auto"/>
                                        <w:left w:val="none" w:sz="0" w:space="0" w:color="auto"/>
                                        <w:bottom w:val="none" w:sz="0" w:space="0" w:color="auto"/>
                                        <w:right w:val="none" w:sz="0" w:space="0" w:color="auto"/>
                                      </w:divBdr>
                                    </w:div>
                                    <w:div w:id="1708796309">
                                      <w:marLeft w:val="0"/>
                                      <w:marRight w:val="0"/>
                                      <w:marTop w:val="0"/>
                                      <w:marBottom w:val="0"/>
                                      <w:divBdr>
                                        <w:top w:val="none" w:sz="0" w:space="0" w:color="auto"/>
                                        <w:left w:val="none" w:sz="0" w:space="0" w:color="auto"/>
                                        <w:bottom w:val="none" w:sz="0" w:space="0" w:color="auto"/>
                                        <w:right w:val="none" w:sz="0" w:space="0" w:color="auto"/>
                                      </w:divBdr>
                                    </w:div>
                                    <w:div w:id="702559721">
                                      <w:marLeft w:val="0"/>
                                      <w:marRight w:val="0"/>
                                      <w:marTop w:val="0"/>
                                      <w:marBottom w:val="0"/>
                                      <w:divBdr>
                                        <w:top w:val="none" w:sz="0" w:space="0" w:color="auto"/>
                                        <w:left w:val="none" w:sz="0" w:space="0" w:color="auto"/>
                                        <w:bottom w:val="none" w:sz="0" w:space="0" w:color="auto"/>
                                        <w:right w:val="none" w:sz="0" w:space="0" w:color="auto"/>
                                      </w:divBdr>
                                    </w:div>
                                    <w:div w:id="1311397973">
                                      <w:marLeft w:val="0"/>
                                      <w:marRight w:val="0"/>
                                      <w:marTop w:val="0"/>
                                      <w:marBottom w:val="0"/>
                                      <w:divBdr>
                                        <w:top w:val="none" w:sz="0" w:space="0" w:color="auto"/>
                                        <w:left w:val="none" w:sz="0" w:space="0" w:color="auto"/>
                                        <w:bottom w:val="none" w:sz="0" w:space="0" w:color="auto"/>
                                        <w:right w:val="none" w:sz="0" w:space="0" w:color="auto"/>
                                      </w:divBdr>
                                    </w:div>
                                    <w:div w:id="1420755750">
                                      <w:marLeft w:val="0"/>
                                      <w:marRight w:val="0"/>
                                      <w:marTop w:val="0"/>
                                      <w:marBottom w:val="0"/>
                                      <w:divBdr>
                                        <w:top w:val="none" w:sz="0" w:space="0" w:color="auto"/>
                                        <w:left w:val="none" w:sz="0" w:space="0" w:color="auto"/>
                                        <w:bottom w:val="none" w:sz="0" w:space="0" w:color="auto"/>
                                        <w:right w:val="none" w:sz="0" w:space="0" w:color="auto"/>
                                      </w:divBdr>
                                    </w:div>
                                    <w:div w:id="924415497">
                                      <w:marLeft w:val="0"/>
                                      <w:marRight w:val="0"/>
                                      <w:marTop w:val="0"/>
                                      <w:marBottom w:val="0"/>
                                      <w:divBdr>
                                        <w:top w:val="none" w:sz="0" w:space="0" w:color="auto"/>
                                        <w:left w:val="none" w:sz="0" w:space="0" w:color="auto"/>
                                        <w:bottom w:val="none" w:sz="0" w:space="0" w:color="auto"/>
                                        <w:right w:val="none" w:sz="0" w:space="0" w:color="auto"/>
                                      </w:divBdr>
                                    </w:div>
                                    <w:div w:id="1409111633">
                                      <w:marLeft w:val="0"/>
                                      <w:marRight w:val="0"/>
                                      <w:marTop w:val="0"/>
                                      <w:marBottom w:val="0"/>
                                      <w:divBdr>
                                        <w:top w:val="none" w:sz="0" w:space="0" w:color="auto"/>
                                        <w:left w:val="none" w:sz="0" w:space="0" w:color="auto"/>
                                        <w:bottom w:val="none" w:sz="0" w:space="0" w:color="auto"/>
                                        <w:right w:val="none" w:sz="0" w:space="0" w:color="auto"/>
                                      </w:divBdr>
                                    </w:div>
                                    <w:div w:id="235291049">
                                      <w:marLeft w:val="0"/>
                                      <w:marRight w:val="0"/>
                                      <w:marTop w:val="0"/>
                                      <w:marBottom w:val="0"/>
                                      <w:divBdr>
                                        <w:top w:val="none" w:sz="0" w:space="0" w:color="auto"/>
                                        <w:left w:val="none" w:sz="0" w:space="0" w:color="auto"/>
                                        <w:bottom w:val="none" w:sz="0" w:space="0" w:color="auto"/>
                                        <w:right w:val="none" w:sz="0" w:space="0" w:color="auto"/>
                                      </w:divBdr>
                                    </w:div>
                                    <w:div w:id="848371498">
                                      <w:marLeft w:val="0"/>
                                      <w:marRight w:val="0"/>
                                      <w:marTop w:val="0"/>
                                      <w:marBottom w:val="0"/>
                                      <w:divBdr>
                                        <w:top w:val="none" w:sz="0" w:space="0" w:color="auto"/>
                                        <w:left w:val="none" w:sz="0" w:space="0" w:color="auto"/>
                                        <w:bottom w:val="none" w:sz="0" w:space="0" w:color="auto"/>
                                        <w:right w:val="none" w:sz="0" w:space="0" w:color="auto"/>
                                      </w:divBdr>
                                    </w:div>
                                    <w:div w:id="796098052">
                                      <w:marLeft w:val="0"/>
                                      <w:marRight w:val="0"/>
                                      <w:marTop w:val="0"/>
                                      <w:marBottom w:val="0"/>
                                      <w:divBdr>
                                        <w:top w:val="none" w:sz="0" w:space="0" w:color="auto"/>
                                        <w:left w:val="none" w:sz="0" w:space="0" w:color="auto"/>
                                        <w:bottom w:val="none" w:sz="0" w:space="0" w:color="auto"/>
                                        <w:right w:val="none" w:sz="0" w:space="0" w:color="auto"/>
                                      </w:divBdr>
                                    </w:div>
                                    <w:div w:id="1811557209">
                                      <w:marLeft w:val="0"/>
                                      <w:marRight w:val="0"/>
                                      <w:marTop w:val="0"/>
                                      <w:marBottom w:val="0"/>
                                      <w:divBdr>
                                        <w:top w:val="none" w:sz="0" w:space="0" w:color="auto"/>
                                        <w:left w:val="none" w:sz="0" w:space="0" w:color="auto"/>
                                        <w:bottom w:val="none" w:sz="0" w:space="0" w:color="auto"/>
                                        <w:right w:val="none" w:sz="0" w:space="0" w:color="auto"/>
                                      </w:divBdr>
                                    </w:div>
                                    <w:div w:id="151337354">
                                      <w:marLeft w:val="0"/>
                                      <w:marRight w:val="0"/>
                                      <w:marTop w:val="0"/>
                                      <w:marBottom w:val="0"/>
                                      <w:divBdr>
                                        <w:top w:val="none" w:sz="0" w:space="0" w:color="auto"/>
                                        <w:left w:val="none" w:sz="0" w:space="0" w:color="auto"/>
                                        <w:bottom w:val="none" w:sz="0" w:space="0" w:color="auto"/>
                                        <w:right w:val="none" w:sz="0" w:space="0" w:color="auto"/>
                                      </w:divBdr>
                                    </w:div>
                                    <w:div w:id="2090610859">
                                      <w:marLeft w:val="0"/>
                                      <w:marRight w:val="0"/>
                                      <w:marTop w:val="0"/>
                                      <w:marBottom w:val="0"/>
                                      <w:divBdr>
                                        <w:top w:val="none" w:sz="0" w:space="0" w:color="auto"/>
                                        <w:left w:val="none" w:sz="0" w:space="0" w:color="auto"/>
                                        <w:bottom w:val="none" w:sz="0" w:space="0" w:color="auto"/>
                                        <w:right w:val="none" w:sz="0" w:space="0" w:color="auto"/>
                                      </w:divBdr>
                                    </w:div>
                                    <w:div w:id="786584354">
                                      <w:marLeft w:val="0"/>
                                      <w:marRight w:val="0"/>
                                      <w:marTop w:val="0"/>
                                      <w:marBottom w:val="0"/>
                                      <w:divBdr>
                                        <w:top w:val="none" w:sz="0" w:space="0" w:color="auto"/>
                                        <w:left w:val="none" w:sz="0" w:space="0" w:color="auto"/>
                                        <w:bottom w:val="none" w:sz="0" w:space="0" w:color="auto"/>
                                        <w:right w:val="none" w:sz="0" w:space="0" w:color="auto"/>
                                      </w:divBdr>
                                    </w:div>
                                    <w:div w:id="1387024307">
                                      <w:marLeft w:val="0"/>
                                      <w:marRight w:val="0"/>
                                      <w:marTop w:val="0"/>
                                      <w:marBottom w:val="0"/>
                                      <w:divBdr>
                                        <w:top w:val="none" w:sz="0" w:space="0" w:color="auto"/>
                                        <w:left w:val="none" w:sz="0" w:space="0" w:color="auto"/>
                                        <w:bottom w:val="none" w:sz="0" w:space="0" w:color="auto"/>
                                        <w:right w:val="none" w:sz="0" w:space="0" w:color="auto"/>
                                      </w:divBdr>
                                    </w:div>
                                    <w:div w:id="542441928">
                                      <w:marLeft w:val="0"/>
                                      <w:marRight w:val="0"/>
                                      <w:marTop w:val="0"/>
                                      <w:marBottom w:val="0"/>
                                      <w:divBdr>
                                        <w:top w:val="none" w:sz="0" w:space="0" w:color="auto"/>
                                        <w:left w:val="none" w:sz="0" w:space="0" w:color="auto"/>
                                        <w:bottom w:val="none" w:sz="0" w:space="0" w:color="auto"/>
                                        <w:right w:val="none" w:sz="0" w:space="0" w:color="auto"/>
                                      </w:divBdr>
                                    </w:div>
                                    <w:div w:id="1784498379">
                                      <w:marLeft w:val="0"/>
                                      <w:marRight w:val="0"/>
                                      <w:marTop w:val="0"/>
                                      <w:marBottom w:val="0"/>
                                      <w:divBdr>
                                        <w:top w:val="none" w:sz="0" w:space="0" w:color="auto"/>
                                        <w:left w:val="none" w:sz="0" w:space="0" w:color="auto"/>
                                        <w:bottom w:val="none" w:sz="0" w:space="0" w:color="auto"/>
                                        <w:right w:val="none" w:sz="0" w:space="0" w:color="auto"/>
                                      </w:divBdr>
                                    </w:div>
                                    <w:div w:id="580330078">
                                      <w:marLeft w:val="0"/>
                                      <w:marRight w:val="0"/>
                                      <w:marTop w:val="0"/>
                                      <w:marBottom w:val="0"/>
                                      <w:divBdr>
                                        <w:top w:val="none" w:sz="0" w:space="0" w:color="auto"/>
                                        <w:left w:val="none" w:sz="0" w:space="0" w:color="auto"/>
                                        <w:bottom w:val="none" w:sz="0" w:space="0" w:color="auto"/>
                                        <w:right w:val="none" w:sz="0" w:space="0" w:color="auto"/>
                                      </w:divBdr>
                                    </w:div>
                                    <w:div w:id="131673672">
                                      <w:marLeft w:val="0"/>
                                      <w:marRight w:val="0"/>
                                      <w:marTop w:val="0"/>
                                      <w:marBottom w:val="0"/>
                                      <w:divBdr>
                                        <w:top w:val="none" w:sz="0" w:space="0" w:color="auto"/>
                                        <w:left w:val="none" w:sz="0" w:space="0" w:color="auto"/>
                                        <w:bottom w:val="none" w:sz="0" w:space="0" w:color="auto"/>
                                        <w:right w:val="none" w:sz="0" w:space="0" w:color="auto"/>
                                      </w:divBdr>
                                    </w:div>
                                    <w:div w:id="610206206">
                                      <w:marLeft w:val="0"/>
                                      <w:marRight w:val="0"/>
                                      <w:marTop w:val="0"/>
                                      <w:marBottom w:val="0"/>
                                      <w:divBdr>
                                        <w:top w:val="none" w:sz="0" w:space="0" w:color="auto"/>
                                        <w:left w:val="none" w:sz="0" w:space="0" w:color="auto"/>
                                        <w:bottom w:val="none" w:sz="0" w:space="0" w:color="auto"/>
                                        <w:right w:val="none" w:sz="0" w:space="0" w:color="auto"/>
                                      </w:divBdr>
                                    </w:div>
                                    <w:div w:id="989863280">
                                      <w:marLeft w:val="0"/>
                                      <w:marRight w:val="0"/>
                                      <w:marTop w:val="0"/>
                                      <w:marBottom w:val="0"/>
                                      <w:divBdr>
                                        <w:top w:val="none" w:sz="0" w:space="0" w:color="auto"/>
                                        <w:left w:val="none" w:sz="0" w:space="0" w:color="auto"/>
                                        <w:bottom w:val="none" w:sz="0" w:space="0" w:color="auto"/>
                                        <w:right w:val="none" w:sz="0" w:space="0" w:color="auto"/>
                                      </w:divBdr>
                                    </w:div>
                                    <w:div w:id="1394742503">
                                      <w:marLeft w:val="0"/>
                                      <w:marRight w:val="0"/>
                                      <w:marTop w:val="0"/>
                                      <w:marBottom w:val="0"/>
                                      <w:divBdr>
                                        <w:top w:val="none" w:sz="0" w:space="0" w:color="auto"/>
                                        <w:left w:val="none" w:sz="0" w:space="0" w:color="auto"/>
                                        <w:bottom w:val="none" w:sz="0" w:space="0" w:color="auto"/>
                                        <w:right w:val="none" w:sz="0" w:space="0" w:color="auto"/>
                                      </w:divBdr>
                                    </w:div>
                                    <w:div w:id="2019431316">
                                      <w:marLeft w:val="0"/>
                                      <w:marRight w:val="0"/>
                                      <w:marTop w:val="0"/>
                                      <w:marBottom w:val="0"/>
                                      <w:divBdr>
                                        <w:top w:val="none" w:sz="0" w:space="0" w:color="auto"/>
                                        <w:left w:val="none" w:sz="0" w:space="0" w:color="auto"/>
                                        <w:bottom w:val="none" w:sz="0" w:space="0" w:color="auto"/>
                                        <w:right w:val="none" w:sz="0" w:space="0" w:color="auto"/>
                                      </w:divBdr>
                                    </w:div>
                                    <w:div w:id="312489760">
                                      <w:marLeft w:val="0"/>
                                      <w:marRight w:val="0"/>
                                      <w:marTop w:val="0"/>
                                      <w:marBottom w:val="0"/>
                                      <w:divBdr>
                                        <w:top w:val="none" w:sz="0" w:space="0" w:color="auto"/>
                                        <w:left w:val="none" w:sz="0" w:space="0" w:color="auto"/>
                                        <w:bottom w:val="none" w:sz="0" w:space="0" w:color="auto"/>
                                        <w:right w:val="none" w:sz="0" w:space="0" w:color="auto"/>
                                      </w:divBdr>
                                    </w:div>
                                    <w:div w:id="1895039238">
                                      <w:marLeft w:val="0"/>
                                      <w:marRight w:val="0"/>
                                      <w:marTop w:val="0"/>
                                      <w:marBottom w:val="0"/>
                                      <w:divBdr>
                                        <w:top w:val="none" w:sz="0" w:space="0" w:color="auto"/>
                                        <w:left w:val="none" w:sz="0" w:space="0" w:color="auto"/>
                                        <w:bottom w:val="none" w:sz="0" w:space="0" w:color="auto"/>
                                        <w:right w:val="none" w:sz="0" w:space="0" w:color="auto"/>
                                      </w:divBdr>
                                    </w:div>
                                    <w:div w:id="1462191762">
                                      <w:marLeft w:val="0"/>
                                      <w:marRight w:val="0"/>
                                      <w:marTop w:val="0"/>
                                      <w:marBottom w:val="0"/>
                                      <w:divBdr>
                                        <w:top w:val="none" w:sz="0" w:space="0" w:color="auto"/>
                                        <w:left w:val="none" w:sz="0" w:space="0" w:color="auto"/>
                                        <w:bottom w:val="none" w:sz="0" w:space="0" w:color="auto"/>
                                        <w:right w:val="none" w:sz="0" w:space="0" w:color="auto"/>
                                      </w:divBdr>
                                    </w:div>
                                    <w:div w:id="664088863">
                                      <w:marLeft w:val="0"/>
                                      <w:marRight w:val="0"/>
                                      <w:marTop w:val="0"/>
                                      <w:marBottom w:val="0"/>
                                      <w:divBdr>
                                        <w:top w:val="none" w:sz="0" w:space="0" w:color="auto"/>
                                        <w:left w:val="none" w:sz="0" w:space="0" w:color="auto"/>
                                        <w:bottom w:val="none" w:sz="0" w:space="0" w:color="auto"/>
                                        <w:right w:val="none" w:sz="0" w:space="0" w:color="auto"/>
                                      </w:divBdr>
                                    </w:div>
                                    <w:div w:id="19282125">
                                      <w:marLeft w:val="0"/>
                                      <w:marRight w:val="0"/>
                                      <w:marTop w:val="0"/>
                                      <w:marBottom w:val="0"/>
                                      <w:divBdr>
                                        <w:top w:val="none" w:sz="0" w:space="0" w:color="auto"/>
                                        <w:left w:val="none" w:sz="0" w:space="0" w:color="auto"/>
                                        <w:bottom w:val="none" w:sz="0" w:space="0" w:color="auto"/>
                                        <w:right w:val="none" w:sz="0" w:space="0" w:color="auto"/>
                                      </w:divBdr>
                                    </w:div>
                                    <w:div w:id="932786224">
                                      <w:marLeft w:val="0"/>
                                      <w:marRight w:val="0"/>
                                      <w:marTop w:val="0"/>
                                      <w:marBottom w:val="0"/>
                                      <w:divBdr>
                                        <w:top w:val="none" w:sz="0" w:space="0" w:color="auto"/>
                                        <w:left w:val="none" w:sz="0" w:space="0" w:color="auto"/>
                                        <w:bottom w:val="none" w:sz="0" w:space="0" w:color="auto"/>
                                        <w:right w:val="none" w:sz="0" w:space="0" w:color="auto"/>
                                      </w:divBdr>
                                    </w:div>
                                    <w:div w:id="219755454">
                                      <w:marLeft w:val="0"/>
                                      <w:marRight w:val="0"/>
                                      <w:marTop w:val="0"/>
                                      <w:marBottom w:val="0"/>
                                      <w:divBdr>
                                        <w:top w:val="none" w:sz="0" w:space="0" w:color="auto"/>
                                        <w:left w:val="none" w:sz="0" w:space="0" w:color="auto"/>
                                        <w:bottom w:val="none" w:sz="0" w:space="0" w:color="auto"/>
                                        <w:right w:val="none" w:sz="0" w:space="0" w:color="auto"/>
                                      </w:divBdr>
                                    </w:div>
                                    <w:div w:id="452133194">
                                      <w:marLeft w:val="0"/>
                                      <w:marRight w:val="0"/>
                                      <w:marTop w:val="0"/>
                                      <w:marBottom w:val="0"/>
                                      <w:divBdr>
                                        <w:top w:val="none" w:sz="0" w:space="0" w:color="auto"/>
                                        <w:left w:val="none" w:sz="0" w:space="0" w:color="auto"/>
                                        <w:bottom w:val="none" w:sz="0" w:space="0" w:color="auto"/>
                                        <w:right w:val="none" w:sz="0" w:space="0" w:color="auto"/>
                                      </w:divBdr>
                                    </w:div>
                                    <w:div w:id="1929194405">
                                      <w:marLeft w:val="0"/>
                                      <w:marRight w:val="0"/>
                                      <w:marTop w:val="0"/>
                                      <w:marBottom w:val="0"/>
                                      <w:divBdr>
                                        <w:top w:val="none" w:sz="0" w:space="0" w:color="auto"/>
                                        <w:left w:val="none" w:sz="0" w:space="0" w:color="auto"/>
                                        <w:bottom w:val="none" w:sz="0" w:space="0" w:color="auto"/>
                                        <w:right w:val="none" w:sz="0" w:space="0" w:color="auto"/>
                                      </w:divBdr>
                                    </w:div>
                                    <w:div w:id="760953074">
                                      <w:marLeft w:val="0"/>
                                      <w:marRight w:val="0"/>
                                      <w:marTop w:val="0"/>
                                      <w:marBottom w:val="0"/>
                                      <w:divBdr>
                                        <w:top w:val="none" w:sz="0" w:space="0" w:color="auto"/>
                                        <w:left w:val="none" w:sz="0" w:space="0" w:color="auto"/>
                                        <w:bottom w:val="none" w:sz="0" w:space="0" w:color="auto"/>
                                        <w:right w:val="none" w:sz="0" w:space="0" w:color="auto"/>
                                      </w:divBdr>
                                    </w:div>
                                    <w:div w:id="1067804911">
                                      <w:marLeft w:val="0"/>
                                      <w:marRight w:val="0"/>
                                      <w:marTop w:val="0"/>
                                      <w:marBottom w:val="0"/>
                                      <w:divBdr>
                                        <w:top w:val="none" w:sz="0" w:space="0" w:color="auto"/>
                                        <w:left w:val="none" w:sz="0" w:space="0" w:color="auto"/>
                                        <w:bottom w:val="none" w:sz="0" w:space="0" w:color="auto"/>
                                        <w:right w:val="none" w:sz="0" w:space="0" w:color="auto"/>
                                      </w:divBdr>
                                    </w:div>
                                    <w:div w:id="869879040">
                                      <w:marLeft w:val="0"/>
                                      <w:marRight w:val="0"/>
                                      <w:marTop w:val="0"/>
                                      <w:marBottom w:val="0"/>
                                      <w:divBdr>
                                        <w:top w:val="none" w:sz="0" w:space="0" w:color="auto"/>
                                        <w:left w:val="none" w:sz="0" w:space="0" w:color="auto"/>
                                        <w:bottom w:val="none" w:sz="0" w:space="0" w:color="auto"/>
                                        <w:right w:val="none" w:sz="0" w:space="0" w:color="auto"/>
                                      </w:divBdr>
                                    </w:div>
                                    <w:div w:id="878929452">
                                      <w:marLeft w:val="0"/>
                                      <w:marRight w:val="0"/>
                                      <w:marTop w:val="0"/>
                                      <w:marBottom w:val="0"/>
                                      <w:divBdr>
                                        <w:top w:val="none" w:sz="0" w:space="0" w:color="auto"/>
                                        <w:left w:val="none" w:sz="0" w:space="0" w:color="auto"/>
                                        <w:bottom w:val="none" w:sz="0" w:space="0" w:color="auto"/>
                                        <w:right w:val="none" w:sz="0" w:space="0" w:color="auto"/>
                                      </w:divBdr>
                                    </w:div>
                                    <w:div w:id="1173374853">
                                      <w:marLeft w:val="0"/>
                                      <w:marRight w:val="0"/>
                                      <w:marTop w:val="0"/>
                                      <w:marBottom w:val="0"/>
                                      <w:divBdr>
                                        <w:top w:val="none" w:sz="0" w:space="0" w:color="auto"/>
                                        <w:left w:val="none" w:sz="0" w:space="0" w:color="auto"/>
                                        <w:bottom w:val="none" w:sz="0" w:space="0" w:color="auto"/>
                                        <w:right w:val="none" w:sz="0" w:space="0" w:color="auto"/>
                                      </w:divBdr>
                                    </w:div>
                                    <w:div w:id="1483888842">
                                      <w:marLeft w:val="0"/>
                                      <w:marRight w:val="0"/>
                                      <w:marTop w:val="0"/>
                                      <w:marBottom w:val="0"/>
                                      <w:divBdr>
                                        <w:top w:val="none" w:sz="0" w:space="0" w:color="auto"/>
                                        <w:left w:val="none" w:sz="0" w:space="0" w:color="auto"/>
                                        <w:bottom w:val="none" w:sz="0" w:space="0" w:color="auto"/>
                                        <w:right w:val="none" w:sz="0" w:space="0" w:color="auto"/>
                                      </w:divBdr>
                                    </w:div>
                                    <w:div w:id="1820344269">
                                      <w:marLeft w:val="0"/>
                                      <w:marRight w:val="0"/>
                                      <w:marTop w:val="0"/>
                                      <w:marBottom w:val="0"/>
                                      <w:divBdr>
                                        <w:top w:val="none" w:sz="0" w:space="0" w:color="auto"/>
                                        <w:left w:val="none" w:sz="0" w:space="0" w:color="auto"/>
                                        <w:bottom w:val="none" w:sz="0" w:space="0" w:color="auto"/>
                                        <w:right w:val="none" w:sz="0" w:space="0" w:color="auto"/>
                                      </w:divBdr>
                                    </w:div>
                                    <w:div w:id="628979188">
                                      <w:marLeft w:val="0"/>
                                      <w:marRight w:val="0"/>
                                      <w:marTop w:val="0"/>
                                      <w:marBottom w:val="0"/>
                                      <w:divBdr>
                                        <w:top w:val="none" w:sz="0" w:space="0" w:color="auto"/>
                                        <w:left w:val="none" w:sz="0" w:space="0" w:color="auto"/>
                                        <w:bottom w:val="none" w:sz="0" w:space="0" w:color="auto"/>
                                        <w:right w:val="none" w:sz="0" w:space="0" w:color="auto"/>
                                      </w:divBdr>
                                    </w:div>
                                    <w:div w:id="1127284910">
                                      <w:marLeft w:val="0"/>
                                      <w:marRight w:val="0"/>
                                      <w:marTop w:val="0"/>
                                      <w:marBottom w:val="0"/>
                                      <w:divBdr>
                                        <w:top w:val="none" w:sz="0" w:space="0" w:color="auto"/>
                                        <w:left w:val="none" w:sz="0" w:space="0" w:color="auto"/>
                                        <w:bottom w:val="none" w:sz="0" w:space="0" w:color="auto"/>
                                        <w:right w:val="none" w:sz="0" w:space="0" w:color="auto"/>
                                      </w:divBdr>
                                    </w:div>
                                    <w:div w:id="1432314809">
                                      <w:marLeft w:val="0"/>
                                      <w:marRight w:val="0"/>
                                      <w:marTop w:val="0"/>
                                      <w:marBottom w:val="0"/>
                                      <w:divBdr>
                                        <w:top w:val="none" w:sz="0" w:space="0" w:color="auto"/>
                                        <w:left w:val="none" w:sz="0" w:space="0" w:color="auto"/>
                                        <w:bottom w:val="none" w:sz="0" w:space="0" w:color="auto"/>
                                        <w:right w:val="none" w:sz="0" w:space="0" w:color="auto"/>
                                      </w:divBdr>
                                    </w:div>
                                    <w:div w:id="1761833356">
                                      <w:marLeft w:val="0"/>
                                      <w:marRight w:val="0"/>
                                      <w:marTop w:val="0"/>
                                      <w:marBottom w:val="0"/>
                                      <w:divBdr>
                                        <w:top w:val="none" w:sz="0" w:space="0" w:color="auto"/>
                                        <w:left w:val="none" w:sz="0" w:space="0" w:color="auto"/>
                                        <w:bottom w:val="none" w:sz="0" w:space="0" w:color="auto"/>
                                        <w:right w:val="none" w:sz="0" w:space="0" w:color="auto"/>
                                      </w:divBdr>
                                    </w:div>
                                    <w:div w:id="520555918">
                                      <w:marLeft w:val="0"/>
                                      <w:marRight w:val="0"/>
                                      <w:marTop w:val="0"/>
                                      <w:marBottom w:val="0"/>
                                      <w:divBdr>
                                        <w:top w:val="none" w:sz="0" w:space="0" w:color="auto"/>
                                        <w:left w:val="none" w:sz="0" w:space="0" w:color="auto"/>
                                        <w:bottom w:val="none" w:sz="0" w:space="0" w:color="auto"/>
                                        <w:right w:val="none" w:sz="0" w:space="0" w:color="auto"/>
                                      </w:divBdr>
                                    </w:div>
                                    <w:div w:id="75624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74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67392-B6C0-41C5-BD76-3C54A11E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8</Pages>
  <Words>2113</Words>
  <Characters>11627</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60</cp:revision>
  <dcterms:created xsi:type="dcterms:W3CDTF">2023-05-03T07:03:00Z</dcterms:created>
  <dcterms:modified xsi:type="dcterms:W3CDTF">2023-05-11T12:38:00Z</dcterms:modified>
</cp:coreProperties>
</file>