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Pr="000C733E" w:rsidRDefault="00034D54" w:rsidP="003425B0">
      <w:pPr>
        <w:pStyle w:val="En-ttedetabledesmatires"/>
        <w:rPr>
          <w:rtl/>
        </w:rPr>
      </w:pPr>
    </w:p>
    <w:p w14:paraId="372E4651" w14:textId="74107C92" w:rsidR="00E23F63" w:rsidRPr="000C733E" w:rsidRDefault="00E23F63" w:rsidP="003425B0">
      <w:pPr>
        <w:rPr>
          <w:rFonts w:cs="Simplified Arabic"/>
          <w:rtl/>
          <w:lang w:eastAsia="fr-FR"/>
        </w:rPr>
      </w:pPr>
    </w:p>
    <w:p w14:paraId="5D6BBC04" w14:textId="0B5EBE22" w:rsidR="00E23F63" w:rsidRPr="000C733E" w:rsidRDefault="00E23F63" w:rsidP="003425B0">
      <w:pPr>
        <w:rPr>
          <w:rFonts w:cs="Simplified Arabic"/>
          <w:rtl/>
          <w:lang w:eastAsia="fr-FR"/>
        </w:rPr>
      </w:pPr>
    </w:p>
    <w:p w14:paraId="4DCF5C3B" w14:textId="100D4716" w:rsidR="00E23F63" w:rsidRPr="000C733E" w:rsidRDefault="00E23F63" w:rsidP="003425B0">
      <w:pPr>
        <w:rPr>
          <w:rFonts w:cs="Simplified Arabic"/>
          <w:rtl/>
          <w:lang w:eastAsia="fr-FR"/>
        </w:rPr>
      </w:pPr>
    </w:p>
    <w:p w14:paraId="7C2C8B04" w14:textId="2E108374" w:rsidR="00E23F63" w:rsidRPr="000C733E" w:rsidRDefault="00E23F63" w:rsidP="003425B0">
      <w:pPr>
        <w:rPr>
          <w:rFonts w:cs="Simplified Arabic"/>
          <w:rtl/>
          <w:lang w:eastAsia="fr-FR"/>
        </w:rPr>
      </w:pPr>
    </w:p>
    <w:p w14:paraId="49014098" w14:textId="686CC080" w:rsidR="00E23F63" w:rsidRPr="000C733E" w:rsidRDefault="005A7E6A" w:rsidP="003425B0">
      <w:pPr>
        <w:rPr>
          <w:rFonts w:cs="Simplified Arabic"/>
          <w:rtl/>
          <w:lang w:eastAsia="fr-FR"/>
        </w:rPr>
      </w:pPr>
      <w:r w:rsidRPr="000C733E">
        <w:rPr>
          <w:rFonts w:cs="Simplified Arabic"/>
          <w:noProof/>
          <w:rtl/>
          <w:lang w:val="ar-SA" w:eastAsia="fr-FR"/>
        </w:rPr>
        <mc:AlternateContent>
          <mc:Choice Requires="wps">
            <w:drawing>
              <wp:anchor distT="0" distB="0" distL="114300" distR="114300" simplePos="0" relativeHeight="251659264" behindDoc="0" locked="0" layoutInCell="1" allowOverlap="1" wp14:anchorId="7CBF5FD8" wp14:editId="2F21E078">
                <wp:simplePos x="0" y="0"/>
                <wp:positionH relativeFrom="margin">
                  <wp:align>center</wp:align>
                </wp:positionH>
                <wp:positionV relativeFrom="paragraph">
                  <wp:posOffset>120541</wp:posOffset>
                </wp:positionV>
                <wp:extent cx="5143500" cy="46482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4648200"/>
                        </a:xfrm>
                        <a:prstGeom prst="rect">
                          <a:avLst/>
                        </a:prstGeom>
                        <a:noFill/>
                        <a:ln w="6350">
                          <a:noFill/>
                        </a:ln>
                      </wps:spPr>
                      <wps:txbx>
                        <w:txbxContent>
                          <w:p w14:paraId="609EE58C" w14:textId="04343D14" w:rsidR="00E23F63" w:rsidRPr="004A50CD" w:rsidRDefault="005A7E6A" w:rsidP="005A7E6A">
                            <w:pPr>
                              <w:jc w:val="center"/>
                              <w:rPr>
                                <w:sz w:val="52"/>
                                <w:szCs w:val="48"/>
                              </w:rPr>
                            </w:pPr>
                            <w:r w:rsidRPr="005A7E6A">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المبادئ المتعلقة بمركز المؤسسات الوطنية لتعزيز وحماية حقوق الإنسان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9.5pt;width:405pt;height:36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" filled="f" stroked="f" strokeweight=".5pt">
                <v:textbox>
                  <w:txbxContent>
                    <w:p w14:paraId="609EE58C" w14:textId="04343D14" w:rsidR="00E23F63" w:rsidRPr="004A50CD" w:rsidRDefault="005A7E6A" w:rsidP="005A7E6A">
                      <w:pPr>
                        <w:jc w:val="center"/>
                        <w:rPr>
                          <w:sz w:val="52"/>
                          <w:szCs w:val="48"/>
                        </w:rPr>
                      </w:pPr>
                      <w:r w:rsidRPr="005A7E6A">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المبادئ المتعلقة بمركز المؤسسات الوطنية لتعزيز وحماية حقوق الإنسان</w:t>
                      </w:r>
                    </w:p>
                  </w:txbxContent>
                </v:textbox>
                <w10:wrap anchorx="margin"/>
              </v:shape>
            </w:pict>
          </mc:Fallback>
        </mc:AlternateContent>
      </w:r>
    </w:p>
    <w:p w14:paraId="6D2A6AC5" w14:textId="5F183949" w:rsidR="00E23F63" w:rsidRPr="000C733E" w:rsidRDefault="00E23F63" w:rsidP="003425B0">
      <w:pPr>
        <w:rPr>
          <w:rFonts w:cs="Simplified Arabic"/>
          <w:rtl/>
          <w:lang w:eastAsia="fr-FR"/>
        </w:rPr>
      </w:pPr>
    </w:p>
    <w:p w14:paraId="482FD99C" w14:textId="6BB0367F" w:rsidR="00E23F63" w:rsidRPr="000C733E" w:rsidRDefault="00E23F63" w:rsidP="003425B0">
      <w:pPr>
        <w:rPr>
          <w:rFonts w:cs="Simplified Arabic"/>
          <w:rtl/>
          <w:lang w:eastAsia="fr-FR"/>
        </w:rPr>
      </w:pPr>
    </w:p>
    <w:p w14:paraId="0900CB98" w14:textId="777D00A6" w:rsidR="00E23F63" w:rsidRPr="000C733E" w:rsidRDefault="00E23F63" w:rsidP="003425B0">
      <w:pPr>
        <w:rPr>
          <w:rFonts w:cs="Simplified Arabic"/>
          <w:rtl/>
          <w:lang w:eastAsia="fr-FR"/>
        </w:rPr>
      </w:pPr>
    </w:p>
    <w:p w14:paraId="66185FB9" w14:textId="77777777" w:rsidR="00E23F63" w:rsidRPr="000C733E" w:rsidRDefault="00E23F63" w:rsidP="003425B0">
      <w:pPr>
        <w:rPr>
          <w:rFonts w:cs="Simplified Arabic"/>
          <w:rtl/>
          <w:lang w:eastAsia="fr-FR"/>
        </w:rPr>
      </w:pPr>
    </w:p>
    <w:p w14:paraId="69F74922" w14:textId="36FC1635" w:rsidR="00E23F63" w:rsidRPr="000C733E" w:rsidRDefault="00E23F63" w:rsidP="003425B0">
      <w:pPr>
        <w:rPr>
          <w:rFonts w:cs="Simplified Arabic"/>
          <w:rtl/>
          <w:lang w:eastAsia="fr-FR"/>
        </w:rPr>
      </w:pPr>
    </w:p>
    <w:p w14:paraId="26E82A40" w14:textId="610DF35D" w:rsidR="00E23F63" w:rsidRPr="000C733E" w:rsidRDefault="00E23F63" w:rsidP="003425B0">
      <w:pPr>
        <w:rPr>
          <w:rFonts w:cs="Simplified Arabic"/>
          <w:rtl/>
          <w:lang w:eastAsia="fr-FR"/>
        </w:rPr>
      </w:pPr>
    </w:p>
    <w:p w14:paraId="0611F234" w14:textId="4A8D55EB" w:rsidR="00E23F63" w:rsidRPr="000C733E" w:rsidRDefault="00E23F63" w:rsidP="003425B0">
      <w:pPr>
        <w:rPr>
          <w:rFonts w:cs="Simplified Arabic"/>
          <w:rtl/>
          <w:lang w:eastAsia="fr-FR"/>
        </w:rPr>
      </w:pPr>
    </w:p>
    <w:p w14:paraId="3652E9E6" w14:textId="77777777" w:rsidR="00E23F63" w:rsidRPr="000C733E" w:rsidRDefault="00E23F63" w:rsidP="003425B0">
      <w:pPr>
        <w:rPr>
          <w:rFonts w:cs="Simplified Arabic"/>
          <w:rtl/>
          <w:lang w:eastAsia="fr-FR"/>
        </w:rPr>
      </w:pPr>
    </w:p>
    <w:p w14:paraId="0D678558" w14:textId="77777777" w:rsidR="00E23F63" w:rsidRPr="000C733E" w:rsidRDefault="00E23F63" w:rsidP="003425B0">
      <w:pPr>
        <w:rPr>
          <w:rFonts w:cs="Simplified Arabic"/>
          <w:rtl/>
          <w:lang w:eastAsia="fr-FR"/>
        </w:rPr>
      </w:pPr>
    </w:p>
    <w:p w14:paraId="54368C4C" w14:textId="77777777" w:rsidR="00E23F63" w:rsidRPr="000C733E" w:rsidRDefault="00E23F63" w:rsidP="003425B0">
      <w:pPr>
        <w:rPr>
          <w:rFonts w:cs="Simplified Arabic"/>
          <w:rtl/>
          <w:lang w:eastAsia="fr-FR"/>
        </w:rPr>
      </w:pPr>
    </w:p>
    <w:p w14:paraId="0A225A30" w14:textId="77777777" w:rsidR="00E23F63" w:rsidRPr="000C733E" w:rsidRDefault="00E23F63" w:rsidP="003425B0">
      <w:pPr>
        <w:rPr>
          <w:rFonts w:cs="Simplified Arabic"/>
          <w:rtl/>
          <w:lang w:eastAsia="fr-FR"/>
        </w:rPr>
      </w:pPr>
    </w:p>
    <w:p w14:paraId="3CB2CBEC" w14:textId="77777777" w:rsidR="00E23F63" w:rsidRPr="000C733E" w:rsidRDefault="00E23F63" w:rsidP="003425B0">
      <w:pPr>
        <w:rPr>
          <w:rFonts w:cs="Simplified Arabic"/>
          <w:rtl/>
          <w:lang w:eastAsia="fr-FR"/>
        </w:rPr>
      </w:pPr>
    </w:p>
    <w:p w14:paraId="673DF985" w14:textId="77777777" w:rsidR="00E23F63" w:rsidRPr="000C733E" w:rsidRDefault="00E23F63" w:rsidP="003425B0">
      <w:pPr>
        <w:rPr>
          <w:rFonts w:cs="Simplified Arabic"/>
          <w:rtl/>
          <w:lang w:eastAsia="fr-FR"/>
        </w:rPr>
      </w:pPr>
    </w:p>
    <w:p w14:paraId="0FF64AB2" w14:textId="77777777" w:rsidR="00E23F63" w:rsidRPr="000C733E" w:rsidRDefault="00E23F63" w:rsidP="003425B0">
      <w:pPr>
        <w:rPr>
          <w:rFonts w:cs="Simplified Arabic"/>
          <w:rtl/>
          <w:lang w:eastAsia="fr-FR"/>
        </w:rPr>
      </w:pPr>
    </w:p>
    <w:p w14:paraId="09983FB5" w14:textId="77777777" w:rsidR="00E23F63" w:rsidRPr="000C733E" w:rsidRDefault="00E23F63" w:rsidP="003425B0">
      <w:pPr>
        <w:rPr>
          <w:rFonts w:cs="Simplified Arabic"/>
          <w:rtl/>
          <w:lang w:eastAsia="fr-FR"/>
        </w:rPr>
      </w:pPr>
    </w:p>
    <w:p w14:paraId="3371B8A7" w14:textId="77777777" w:rsidR="00E23F63" w:rsidRPr="000C733E" w:rsidRDefault="00E23F63" w:rsidP="003425B0">
      <w:pPr>
        <w:rPr>
          <w:rFonts w:cs="Simplified Arabic"/>
          <w:rtl/>
          <w:lang w:eastAsia="fr-FR"/>
        </w:rPr>
      </w:pPr>
    </w:p>
    <w:p w14:paraId="7E6848F0" w14:textId="77777777" w:rsidR="00E23F63" w:rsidRPr="000C733E" w:rsidRDefault="00E23F63" w:rsidP="003425B0">
      <w:pPr>
        <w:rPr>
          <w:rFonts w:cs="Simplified Arabic"/>
          <w:rtl/>
          <w:lang w:eastAsia="fr-FR"/>
        </w:rPr>
      </w:pPr>
    </w:p>
    <w:p w14:paraId="528DAA09" w14:textId="77777777" w:rsidR="00E23F63" w:rsidRPr="000C733E" w:rsidRDefault="00E23F63" w:rsidP="003425B0">
      <w:pPr>
        <w:rPr>
          <w:rFonts w:cs="Simplified Arabic"/>
          <w:rtl/>
          <w:lang w:eastAsia="fr-FR"/>
        </w:rPr>
      </w:pPr>
    </w:p>
    <w:p w14:paraId="4746EA88" w14:textId="77777777" w:rsidR="005A7E6A" w:rsidRDefault="005A7E6A" w:rsidP="003425B0">
      <w:pPr>
        <w:rPr>
          <w:rFonts w:cs="Simplified Arabic"/>
          <w:lang w:eastAsia="fr-FR"/>
        </w:rPr>
      </w:pPr>
    </w:p>
    <w:p w14:paraId="54FCA348" w14:textId="77777777" w:rsidR="005A7E6A" w:rsidRPr="004A50CD" w:rsidRDefault="005A7E6A" w:rsidP="00870C37">
      <w:pPr>
        <w:pStyle w:val="Titre1"/>
        <w:jc w:val="center"/>
        <w:rPr>
          <w:sz w:val="52"/>
          <w:szCs w:val="48"/>
        </w:rPr>
      </w:pPr>
      <w:r w:rsidRPr="005A7E6A">
        <w:rPr>
          <w:rtl/>
        </w:rPr>
        <w:lastRenderedPageBreak/>
        <w:t>المبادئ المتعلقة بمركز المؤسسات الوطنية لتعزيز وحماية حقوق الإنسان</w:t>
      </w:r>
    </w:p>
    <w:p w14:paraId="4E9C3190" w14:textId="77777777" w:rsidR="005A7E6A" w:rsidRPr="005A7E6A" w:rsidRDefault="005A7E6A" w:rsidP="005A7E6A">
      <w:pPr>
        <w:pStyle w:val="Normal1"/>
      </w:pPr>
    </w:p>
    <w:p w14:paraId="24CB7487" w14:textId="2DFB8B25" w:rsidR="005A7E6A" w:rsidRPr="005A7E6A" w:rsidRDefault="005A7E6A" w:rsidP="005A7E6A">
      <w:pPr>
        <w:pStyle w:val="Sansinterligne"/>
      </w:pPr>
      <w:r w:rsidRPr="005A7E6A">
        <w:rPr>
          <w:rtl/>
        </w:rPr>
        <w:t xml:space="preserve">قرار لجنة حقوق الإنسان 1992/54 المؤرخ في 3 آذار/مارس 1992، وثيقة الأمم المتحدة </w:t>
      </w:r>
      <w:r w:rsidRPr="005A7E6A">
        <w:t>E/1992/22</w:t>
      </w:r>
      <w:r w:rsidRPr="005A7E6A">
        <w:rPr>
          <w:rtl/>
        </w:rPr>
        <w:t>، ورحبت بها الجمعية العامة للأمم المتحدة، بموجب قرارها 48/134 المؤرخ في 4 آذار/مارس 1994</w:t>
      </w:r>
    </w:p>
    <w:p w14:paraId="2CDE5E21" w14:textId="77777777" w:rsidR="005A7E6A" w:rsidRPr="005A7E6A" w:rsidRDefault="005A7E6A" w:rsidP="005A7E6A">
      <w:pPr>
        <w:pStyle w:val="Normal1"/>
      </w:pPr>
    </w:p>
    <w:p w14:paraId="18526D0B" w14:textId="77777777" w:rsidR="005A7E6A" w:rsidRPr="005A7E6A" w:rsidRDefault="005A7E6A" w:rsidP="005A7E6A">
      <w:pPr>
        <w:pStyle w:val="Sansinterligne"/>
        <w:rPr>
          <w:rtl/>
        </w:rPr>
      </w:pPr>
      <w:r w:rsidRPr="005A7E6A">
        <w:rPr>
          <w:rtl/>
        </w:rPr>
        <w:t>إن الجمعية العامة؛</w:t>
      </w:r>
    </w:p>
    <w:p w14:paraId="2D2E00EF" w14:textId="77777777" w:rsidR="005A7E6A" w:rsidRPr="005A7E6A" w:rsidRDefault="005A7E6A" w:rsidP="005A7E6A">
      <w:pPr>
        <w:pStyle w:val="Normal1"/>
        <w:rPr>
          <w:rtl/>
        </w:rPr>
      </w:pPr>
      <w:r w:rsidRPr="005A7E6A">
        <w:rPr>
          <w:rtl/>
        </w:rPr>
        <w:t>إذ تشير إلى القرارات ذات الصلة المتعلقة بمركز المؤسسات الوطنية لحماية وتعزيز حقوق الإنسان؛</w:t>
      </w:r>
    </w:p>
    <w:p w14:paraId="58E6A4AB" w14:textId="77777777" w:rsidR="005A7E6A" w:rsidRPr="005A7E6A" w:rsidRDefault="005A7E6A" w:rsidP="005A7E6A">
      <w:pPr>
        <w:pStyle w:val="Normal1"/>
        <w:rPr>
          <w:rtl/>
        </w:rPr>
      </w:pPr>
      <w:r w:rsidRPr="005A7E6A">
        <w:rPr>
          <w:rtl/>
        </w:rPr>
        <w:t>لا سيما قراريها 41/129 المؤرخ 4 كانون الأول/ديسمبر 1986 و46/124 المؤرخ 17 كانون الأول/ديسمبر 1991، وقرارات لجنة حقوق الإنسان 1987/40 المؤرخ 10 آذار/مارس 1987، و1988/72 المؤرخ 10 آذار/مارس 1988، و1989/52 المؤرخ 7 آذار/مارس 1989، و1990/73 المؤرخ 7 آذار/مارس 1990، و1991/27 المؤرخ 5 آذار/مارس 1991، و1992/54 المؤرخ 2 آذار/مارس 1992. وإذ تحيط علما بقرار اللجنة 1992/55 المؤرخ 9 آذار/مارس 1993؛</w:t>
      </w:r>
    </w:p>
    <w:p w14:paraId="234817C7" w14:textId="77777777" w:rsidR="005A7E6A" w:rsidRPr="005A7E6A" w:rsidRDefault="005A7E6A" w:rsidP="005A7E6A">
      <w:pPr>
        <w:pStyle w:val="Normal1"/>
        <w:rPr>
          <w:rtl/>
        </w:rPr>
      </w:pPr>
      <w:r w:rsidRPr="005A7E6A">
        <w:rPr>
          <w:rtl/>
        </w:rPr>
        <w:t>وإذ تؤكد وجوب منح الألوية لوضع ترتيبات ملائمة على الصعيد الوطني لضمان التنفيذ الفعال للمعايير الدولية لحقوق الإنسان؛</w:t>
      </w:r>
    </w:p>
    <w:p w14:paraId="1FC4F71A" w14:textId="77777777" w:rsidR="005A7E6A" w:rsidRPr="005A7E6A" w:rsidRDefault="005A7E6A" w:rsidP="005A7E6A">
      <w:pPr>
        <w:pStyle w:val="Normal1"/>
        <w:rPr>
          <w:rtl/>
        </w:rPr>
      </w:pPr>
      <w:r w:rsidRPr="005A7E6A">
        <w:rPr>
          <w:rtl/>
        </w:rPr>
        <w:t>واقتناعا منها بالدور الهام الذي يمكن أن تقوم به المؤسسات على الصعيد الوطني في تعزيز وحماية حقوق الإنسان والحريات الأساسية وفي إيجاد وزيادة وعي الجمهور بتلك الحقوق والحريات؛</w:t>
      </w:r>
    </w:p>
    <w:p w14:paraId="624850B3" w14:textId="01740B5E" w:rsidR="005A7E6A" w:rsidRPr="005A7E6A" w:rsidRDefault="005A7E6A" w:rsidP="005A7E6A">
      <w:pPr>
        <w:pStyle w:val="Normal1"/>
        <w:rPr>
          <w:rtl/>
        </w:rPr>
      </w:pPr>
      <w:r w:rsidRPr="005A7E6A">
        <w:rPr>
          <w:rtl/>
        </w:rPr>
        <w:t xml:space="preserve">وإذ تسلم بأن الأمم المتحدة يمكن أن تقوم بدور </w:t>
      </w:r>
      <w:proofErr w:type="spellStart"/>
      <w:r w:rsidRPr="005A7E6A">
        <w:rPr>
          <w:rtl/>
        </w:rPr>
        <w:t>حفاز</w:t>
      </w:r>
      <w:proofErr w:type="spellEnd"/>
      <w:r w:rsidRPr="005A7E6A">
        <w:rPr>
          <w:rtl/>
        </w:rPr>
        <w:t xml:space="preserve"> في المساعدة على تطوير </w:t>
      </w:r>
      <w:r w:rsidRPr="005A7E6A">
        <w:rPr>
          <w:rFonts w:hint="cs"/>
          <w:rtl/>
        </w:rPr>
        <w:t>المؤسسات</w:t>
      </w:r>
      <w:r w:rsidRPr="005A7E6A">
        <w:rPr>
          <w:rtl/>
        </w:rPr>
        <w:t xml:space="preserve"> الوطنية عن طريق العمل كمركز لتبادل المعلومات والخبرة؛</w:t>
      </w:r>
    </w:p>
    <w:p w14:paraId="0B4CBBF9" w14:textId="77777777" w:rsidR="005A7E6A" w:rsidRPr="005A7E6A" w:rsidRDefault="005A7E6A" w:rsidP="005A7E6A">
      <w:pPr>
        <w:pStyle w:val="Normal1"/>
        <w:rPr>
          <w:rtl/>
        </w:rPr>
      </w:pPr>
      <w:r w:rsidRPr="005A7E6A">
        <w:rPr>
          <w:rtl/>
        </w:rPr>
        <w:t>وإذ تضع في اعتبارها، في هذا الصدد، المبادئ التوجيهية المتعلقة بهيكل وأداء المؤسسات الوطنية والمحلية لتعزيز وحماية حقوق الإنسان، التي أيدتها الجمعية العامة في قرارها 22/46 المؤرخ في 14 كانون الأول/ديسمبر 1978؛</w:t>
      </w:r>
    </w:p>
    <w:p w14:paraId="1992C86B" w14:textId="19D3E3E0" w:rsidR="005A7E6A" w:rsidRDefault="005A7E6A" w:rsidP="005A7E6A">
      <w:pPr>
        <w:pStyle w:val="Normal1"/>
        <w:rPr>
          <w:rtl/>
        </w:rPr>
      </w:pPr>
      <w:r w:rsidRPr="005A7E6A">
        <w:rPr>
          <w:rtl/>
        </w:rPr>
        <w:t xml:space="preserve">وإذ ترحب بتزايد الاهتمام على نطاق عالمي بإنشاء وتعزيز المؤسسات الوطنية، وهو ما أعرب عنه خلال الاجتماع الإقليمي لأفريقيا التابع للمؤتمر العالمي لحقوق الإنسان، والمعقود في تونس في الفترة من 2 إلى 6 تشرين الثاني/نوفمبر 1992، وخلال الاجتماع الإقليمي لأمريكا اللاتينية ومنطقة البحر الكاريبي، المعقود في سان خوسيه في الفترة من 18 إلى 22 كانون الثاني/يناير 1992، والاجتماع الاقليمي لأسيا المعقود في بانكوك في الفترة من 29 آذار/مارس إلى 2 نيسان/ابريل 1993، وحلقة عمل </w:t>
      </w:r>
      <w:proofErr w:type="spellStart"/>
      <w:r w:rsidRPr="005A7E6A">
        <w:rPr>
          <w:rtl/>
        </w:rPr>
        <w:t>الكمنولوث</w:t>
      </w:r>
      <w:proofErr w:type="spellEnd"/>
      <w:r w:rsidRPr="005A7E6A">
        <w:rPr>
          <w:rtl/>
        </w:rPr>
        <w:t xml:space="preserve"> بشأن المؤسسات الوطنية لحقوق الإنسان، المعقودة في أوتاوا في الفترة من 30 أيلول/سبتمبر إلى 2 تشرين الأول/أكتوبر 1992، وحلقة العمل بشأن قضايا حقوق الإنسان لمنطقة آسيا والمحيط الهادي، المعقودة في جاكرتا في الفترة من 26 إلى 28 كانون الثاني/يناير 1992. وما تجلى في القرارات التي أعلنتها مؤخرا عدة دول أعضاء بإنشاء مؤسسات وطنية لتعزيز وحماية حقوق الإنسان؛</w:t>
      </w:r>
    </w:p>
    <w:p w14:paraId="4CDA4597" w14:textId="77777777" w:rsidR="00870C37" w:rsidRDefault="00870C37" w:rsidP="005A7E6A">
      <w:pPr>
        <w:pStyle w:val="Normal1"/>
        <w:rPr>
          <w:rtl/>
        </w:rPr>
      </w:pPr>
    </w:p>
    <w:p w14:paraId="6F5F7959" w14:textId="63443FCA" w:rsidR="005A7E6A" w:rsidRPr="005A7E6A" w:rsidRDefault="005A7E6A" w:rsidP="005A7E6A">
      <w:pPr>
        <w:pStyle w:val="Normal1"/>
        <w:rPr>
          <w:rtl/>
        </w:rPr>
      </w:pPr>
      <w:r w:rsidRPr="005A7E6A">
        <w:rPr>
          <w:rtl/>
        </w:rPr>
        <w:t xml:space="preserve">وإذ تضع في اعتبارها إعلان وبرنامج عمل فيينا اللذين أكد فيهما المؤتمر العالمي لحقوق الإنسان من جديد الدور الهام والبناء الذي تقوم به المؤسسات الوطنية لتعزيز وحماية حقوق الإنسان. ولا سيما بصفتها الاستشارية بالنسبة للسلطات المختصة، </w:t>
      </w:r>
      <w:r w:rsidRPr="005A7E6A">
        <w:rPr>
          <w:rtl/>
        </w:rPr>
        <w:lastRenderedPageBreak/>
        <w:t xml:space="preserve">ودورها في كفالة الانتصاف في حالة انتهاكات حقوق الإنسان، وفي نشر المعلومات </w:t>
      </w:r>
      <w:r>
        <w:rPr>
          <w:rFonts w:hint="cs"/>
          <w:rtl/>
        </w:rPr>
        <w:t>المتعلقة</w:t>
      </w:r>
      <w:r w:rsidRPr="005A7E6A">
        <w:rPr>
          <w:rtl/>
        </w:rPr>
        <w:t xml:space="preserve"> بحقوق الإسنان، وفي التثقيف في مجال حقوق الإنسان؛</w:t>
      </w:r>
    </w:p>
    <w:p w14:paraId="11E9D6B5" w14:textId="4D3A94DF" w:rsidR="005A7E6A" w:rsidRPr="005A7E6A" w:rsidRDefault="005A7E6A" w:rsidP="005A7E6A">
      <w:pPr>
        <w:pStyle w:val="1"/>
        <w:rPr>
          <w:rtl/>
        </w:rPr>
      </w:pPr>
      <w:r w:rsidRPr="005A7E6A">
        <w:rPr>
          <w:rtl/>
        </w:rPr>
        <w:t>تحيط علما مع الارتياح بالتقرير المقدم من الأمين العام (</w:t>
      </w:r>
      <w:r w:rsidRPr="005A7E6A">
        <w:t>A/43/340</w:t>
      </w:r>
      <w:r w:rsidRPr="005A7E6A">
        <w:rPr>
          <w:rtl/>
        </w:rPr>
        <w:t>) الذي أعد وفقا لقرار الجمعية العامة 46/124 المؤرخ في 17 كانون الأول/ديسمبر 1991؛</w:t>
      </w:r>
    </w:p>
    <w:p w14:paraId="434A8A01" w14:textId="2AB4BE12" w:rsidR="005A7E6A" w:rsidRPr="005A7E6A" w:rsidRDefault="005A7E6A" w:rsidP="005A7E6A">
      <w:pPr>
        <w:pStyle w:val="1"/>
        <w:rPr>
          <w:rtl/>
        </w:rPr>
      </w:pPr>
      <w:r w:rsidRPr="005A7E6A">
        <w:rPr>
          <w:rtl/>
        </w:rPr>
        <w:t>تؤكد من جديد أهمية إقامة مؤسسات وطنية فعالة لتعزيز وحماية حقوق الإنسان، وفقا للتشريع الوطني، وأهمية ضمان كفالة تعددية عضويتها واستقلالها؛</w:t>
      </w:r>
    </w:p>
    <w:p w14:paraId="3243FEE6" w14:textId="0E5913BF" w:rsidR="005A7E6A" w:rsidRPr="005A7E6A" w:rsidRDefault="005A7E6A" w:rsidP="005A7E6A">
      <w:pPr>
        <w:pStyle w:val="1"/>
        <w:rPr>
          <w:rtl/>
        </w:rPr>
      </w:pPr>
      <w:r w:rsidRPr="005A7E6A">
        <w:rPr>
          <w:rtl/>
        </w:rPr>
        <w:t>تشجع الدول الأعضاء على إنشاء مؤسسات وطنية لتعزيز وحماية حقوق الإنسان، أو تعزيز الموجود بالفعل من تلك المؤسسات، وعلى إدماج تلك العناصر في الخطط الإنمائية الوطنية؛</w:t>
      </w:r>
    </w:p>
    <w:p w14:paraId="2960DBB9" w14:textId="4FA9E114" w:rsidR="005A7E6A" w:rsidRPr="005A7E6A" w:rsidRDefault="005A7E6A" w:rsidP="005A7E6A">
      <w:pPr>
        <w:pStyle w:val="1"/>
        <w:rPr>
          <w:rtl/>
        </w:rPr>
      </w:pPr>
      <w:r w:rsidRPr="005A7E6A">
        <w:rPr>
          <w:rtl/>
        </w:rPr>
        <w:t>تشجع المؤسسات الوطنية لتعزيز وحماية حقوق الإنسان التي تنشئها الدول الأعضاء على منع ومكافحة جميع انتهاكات حقوق الإنسان على النحو المبين في إعلان وبرنامج عمل فيينا والصكوك الدولية ذات الصلة؛</w:t>
      </w:r>
    </w:p>
    <w:p w14:paraId="616782E5" w14:textId="6BCCA9CB" w:rsidR="005A7E6A" w:rsidRPr="005A7E6A" w:rsidRDefault="005A7E6A" w:rsidP="005A7E6A">
      <w:pPr>
        <w:pStyle w:val="1"/>
        <w:rPr>
          <w:rtl/>
        </w:rPr>
      </w:pPr>
      <w:r w:rsidRPr="005A7E6A">
        <w:rPr>
          <w:rtl/>
        </w:rPr>
        <w:t xml:space="preserve">تطلب إلى مركز حقوق الإنسان التابع للأمانة العامة أن يواصل جهوده لزيادة التعاون بين الأمم المتحدة والمؤسسات الوطنية، ولا سيما في مجال الخدمات الاستشارية والمساعدة </w:t>
      </w:r>
      <w:r w:rsidRPr="005A7E6A">
        <w:rPr>
          <w:rFonts w:hint="cs"/>
          <w:rtl/>
        </w:rPr>
        <w:t>التقنية</w:t>
      </w:r>
      <w:r w:rsidRPr="005A7E6A">
        <w:rPr>
          <w:rtl/>
        </w:rPr>
        <w:t>، والإعلام والتثقيف، في إطار الحملة الإعلامية العالمية من أجل حقوق الإنسان؛</w:t>
      </w:r>
    </w:p>
    <w:p w14:paraId="5EE2F4CD" w14:textId="3D49634E" w:rsidR="005A7E6A" w:rsidRPr="005A7E6A" w:rsidRDefault="005A7E6A" w:rsidP="005A7E6A">
      <w:pPr>
        <w:pStyle w:val="1"/>
        <w:rPr>
          <w:rtl/>
        </w:rPr>
      </w:pPr>
      <w:r w:rsidRPr="005A7E6A">
        <w:rPr>
          <w:rtl/>
        </w:rPr>
        <w:t>تطلب أيضا إلى مركز حقوق الإنسان أن ينشئ، بناء على طلب الدول المعنية، مراكز للأمم المتحدة للوثائق والتدريب في ميدان حقوق الإنسان، وأن يقوم بذلك على أساس الإجراءات المعمول بها بشأن استخدام الموارد المتاحة، في إطار صندوق الأمم المتحدة للتبرعات للخدمات الاستشارية والمساعدة التقنية في ميدان حقوق الإنسان؛</w:t>
      </w:r>
    </w:p>
    <w:p w14:paraId="0DE855FA" w14:textId="3E582DBD" w:rsidR="005A7E6A" w:rsidRPr="005A7E6A" w:rsidRDefault="005A7E6A" w:rsidP="005A7E6A">
      <w:pPr>
        <w:pStyle w:val="1"/>
        <w:rPr>
          <w:rtl/>
        </w:rPr>
      </w:pPr>
      <w:r w:rsidRPr="005A7E6A">
        <w:rPr>
          <w:rtl/>
        </w:rPr>
        <w:t>تطلب إلى الأمين العام أن يرد ردا إيجابيا على الطلبات المقدمة من الدول الأعضاء للحصول على المساعدة في إنشاء وتعزيز المؤسسات الوطنية لتعزيز وحماية حقوق الإنسان كجزء من برنامج الخدمات الاستشارية والتعاون التقني في ميدان حقوق الإنسان، فضلا عن المراكز الوطنية للوثائق والتدريب في ميدان حقوق الإنسان؛</w:t>
      </w:r>
    </w:p>
    <w:p w14:paraId="4C31EED9" w14:textId="3605A62E" w:rsidR="005A7E6A" w:rsidRPr="005A7E6A" w:rsidRDefault="005A7E6A" w:rsidP="005A7E6A">
      <w:pPr>
        <w:pStyle w:val="1"/>
        <w:rPr>
          <w:rtl/>
        </w:rPr>
      </w:pPr>
      <w:r w:rsidRPr="005A7E6A">
        <w:rPr>
          <w:rtl/>
        </w:rPr>
        <w:t>تشجع جميع الدول الأعضاء على اتخاذ الخطوات المناسبة لتعزيز تبادل المعلومات والخبرات فيما يتعلق بإنشاء تلك المؤسسات الوطنية وتشغيلها بصورة فعالة؛</w:t>
      </w:r>
    </w:p>
    <w:p w14:paraId="0632B3BB" w14:textId="4EAD7856" w:rsidR="005A7E6A" w:rsidRPr="005A7E6A" w:rsidRDefault="005A7E6A" w:rsidP="005A7E6A">
      <w:pPr>
        <w:pStyle w:val="1"/>
      </w:pPr>
      <w:r w:rsidRPr="005A7E6A">
        <w:rPr>
          <w:rtl/>
        </w:rPr>
        <w:t>تؤكد الدور الذي تضطلع به المؤسسات الوطنية بوصفها وكالات لنشر المواد المتعلقة بحقوق الإنسان وللأنشطة الإعلامية الأخرى التي يجري إعدادها وتنظيمها برعاية الأمم المتحدة؛</w:t>
      </w:r>
    </w:p>
    <w:p w14:paraId="290FC36B" w14:textId="2448C38E" w:rsidR="005A7E6A" w:rsidRPr="005A7E6A" w:rsidRDefault="005A7E6A" w:rsidP="005A7E6A">
      <w:pPr>
        <w:pStyle w:val="1"/>
        <w:rPr>
          <w:rtl/>
        </w:rPr>
      </w:pPr>
      <w:r w:rsidRPr="005A7E6A">
        <w:rPr>
          <w:rtl/>
        </w:rPr>
        <w:t>ترحب بتنظيم اجتماع للمتابعة في تونس في كانون الأول/ديسمبر 1992 تحت رعاية مركز حقوق الإنسان للقيام، بوجه خاص، بدراسة الطرق والوسائل اللازمة لتعزيز المساعدة التقنية من أجل التعاون وتقوية المؤسسات الوطنية، ومواصلة دراسة جميع القضايا المتصلة بمسألة المؤسسات الوطنية؛</w:t>
      </w:r>
    </w:p>
    <w:p w14:paraId="1B866CEC" w14:textId="35AFEB3E" w:rsidR="005A7E6A" w:rsidRPr="005A7E6A" w:rsidRDefault="005A7E6A" w:rsidP="005A7E6A">
      <w:pPr>
        <w:pStyle w:val="1"/>
        <w:rPr>
          <w:rtl/>
        </w:rPr>
      </w:pPr>
      <w:r w:rsidRPr="005A7E6A">
        <w:rPr>
          <w:rtl/>
        </w:rPr>
        <w:t>ترحب أيضا بالمبادئ المتعلقة بمركز المؤسسات الوطنية، المرفقة بهذا القرار؛</w:t>
      </w:r>
    </w:p>
    <w:p w14:paraId="0CE4BBF5" w14:textId="154DB8CB" w:rsidR="005A7E6A" w:rsidRPr="005A7E6A" w:rsidRDefault="005A7E6A" w:rsidP="005A7E6A">
      <w:pPr>
        <w:pStyle w:val="1"/>
        <w:rPr>
          <w:rtl/>
        </w:rPr>
      </w:pPr>
      <w:r w:rsidRPr="005A7E6A">
        <w:rPr>
          <w:rtl/>
        </w:rPr>
        <w:t>تشجع على إنشاء وتعزيز المؤسسات الوطنية التي تراعي هذه المبادئ وتدرك أن من حق أي دولة أن تختار الإطار الذي يتلاءم مع احتياجاتها الخاصة على الصعيد الوطني؛</w:t>
      </w:r>
    </w:p>
    <w:p w14:paraId="52DF4797" w14:textId="425121BA" w:rsidR="005A7E6A" w:rsidRPr="005A7E6A" w:rsidRDefault="005A7E6A" w:rsidP="005A7E6A">
      <w:pPr>
        <w:pStyle w:val="1"/>
        <w:rPr>
          <w:rtl/>
        </w:rPr>
      </w:pPr>
      <w:r w:rsidRPr="005A7E6A">
        <w:rPr>
          <w:rtl/>
        </w:rPr>
        <w:t>تطلب إلى الأمين العام أن يقدم تقريرا إلى الجمعية العامة في دورتها الخمسين عن تنفيذ هذا القرار.</w:t>
      </w:r>
    </w:p>
    <w:p w14:paraId="26E23A17" w14:textId="77777777" w:rsidR="005A7E6A" w:rsidRPr="005A7E6A" w:rsidRDefault="005A7E6A" w:rsidP="005A7E6A">
      <w:pPr>
        <w:pStyle w:val="Sansinterligne"/>
        <w:jc w:val="center"/>
        <w:rPr>
          <w:rtl/>
        </w:rPr>
      </w:pPr>
      <w:r w:rsidRPr="005A7E6A">
        <w:rPr>
          <w:rtl/>
        </w:rPr>
        <w:t>الجلسة العامة 85</w:t>
      </w:r>
    </w:p>
    <w:p w14:paraId="4FDB4611" w14:textId="77777777" w:rsidR="005A7E6A" w:rsidRPr="005A7E6A" w:rsidRDefault="005A7E6A" w:rsidP="005A7E6A">
      <w:pPr>
        <w:pStyle w:val="Sansinterligne"/>
        <w:jc w:val="center"/>
        <w:rPr>
          <w:rtl/>
        </w:rPr>
      </w:pPr>
      <w:r w:rsidRPr="005A7E6A">
        <w:rPr>
          <w:rtl/>
        </w:rPr>
        <w:t>20 كانون الأول/ديسمبر 1992</w:t>
      </w:r>
    </w:p>
    <w:p w14:paraId="1C46414A" w14:textId="77777777" w:rsidR="005A7E6A" w:rsidRPr="005A7E6A" w:rsidRDefault="005A7E6A" w:rsidP="005A7E6A">
      <w:pPr>
        <w:pStyle w:val="Titre2"/>
        <w:rPr>
          <w:rtl/>
        </w:rPr>
      </w:pPr>
      <w:r w:rsidRPr="005A7E6A">
        <w:rPr>
          <w:rtl/>
        </w:rPr>
        <w:lastRenderedPageBreak/>
        <w:t xml:space="preserve"> الاختصاصات والمسؤوليات</w:t>
      </w:r>
    </w:p>
    <w:p w14:paraId="6F8C7F37" w14:textId="44880476" w:rsidR="00FD0522" w:rsidRPr="00FD0522" w:rsidRDefault="00FD0522" w:rsidP="00FD0522">
      <w:pPr>
        <w:pStyle w:val="1"/>
        <w:numPr>
          <w:ilvl w:val="0"/>
          <w:numId w:val="170"/>
        </w:numPr>
        <w:rPr>
          <w:rtl/>
        </w:rPr>
      </w:pPr>
      <w:r w:rsidRPr="00FD0522">
        <w:rPr>
          <w:rtl/>
        </w:rPr>
        <w:t>تختص المؤسسة الوطنية بتعزيز حقوق الإنسان وحمايتها.</w:t>
      </w:r>
    </w:p>
    <w:p w14:paraId="279F4A95" w14:textId="311FFF8E" w:rsidR="00FD0522" w:rsidRPr="00FD0522" w:rsidRDefault="00FD0522" w:rsidP="00FD0522">
      <w:pPr>
        <w:pStyle w:val="1"/>
        <w:rPr>
          <w:rtl/>
        </w:rPr>
      </w:pPr>
      <w:r w:rsidRPr="00FD0522">
        <w:rPr>
          <w:rtl/>
        </w:rPr>
        <w:t>تكون للمؤسسة الوطنية ولاية واسعة قدر الإمكان ومنصوص عليها صراحة في أحد النصوص الدستورية أو التشريعية التي تحدد تشكيلها ونطاق اختصاصاتها.</w:t>
      </w:r>
    </w:p>
    <w:p w14:paraId="16D12304" w14:textId="78024FD4" w:rsidR="00FD0522" w:rsidRPr="00FD0522" w:rsidRDefault="00FD0522" w:rsidP="00FD0522">
      <w:pPr>
        <w:pStyle w:val="1"/>
        <w:rPr>
          <w:rtl/>
        </w:rPr>
      </w:pPr>
      <w:r w:rsidRPr="00FD0522">
        <w:rPr>
          <w:rtl/>
        </w:rPr>
        <w:t>تكون للمؤسسة الوطنية، في جملة أمور، المسؤوليات التالية:</w:t>
      </w:r>
    </w:p>
    <w:p w14:paraId="5891B986" w14:textId="37723A9F" w:rsidR="00FD0522" w:rsidRPr="00FD0522" w:rsidRDefault="00FD0522" w:rsidP="00FD0522">
      <w:pPr>
        <w:pStyle w:val="a"/>
        <w:rPr>
          <w:rtl/>
        </w:rPr>
      </w:pPr>
      <w:r w:rsidRPr="00FD0522">
        <w:rPr>
          <w:rtl/>
        </w:rPr>
        <w:t>تقديم فتاوى وتوصيات ومقترحات وتقارير، على أساس استشاري، إلى الحكومة أو البرلمان أو أي جهاز آخر مختص، سواء بناء على طلب السلطات المعنية أو باستخدام حقها في الاستماع إلى أية مسألة دون إحالة من جهة أعلى، بشأن جميع المسائل المتعلقة بتعزيز حقوق الإنسان وحمايتها. ويجوز للمؤسسة الوطنية أن تقرر نشر هذه الفتاوى والتوصيات والمقترحات والتقارير وكذلك جميع المبادرات التي تتخذها المؤسسة الوطنية والتي تشمل المجالات التالية:</w:t>
      </w:r>
    </w:p>
    <w:p w14:paraId="149BD911" w14:textId="28A6B23C" w:rsidR="00FD0522" w:rsidRPr="00FD0522" w:rsidRDefault="00FD0522" w:rsidP="00B94EA6">
      <w:pPr>
        <w:pStyle w:val="a"/>
        <w:numPr>
          <w:ilvl w:val="1"/>
          <w:numId w:val="3"/>
        </w:numPr>
        <w:rPr>
          <w:rtl/>
        </w:rPr>
      </w:pPr>
      <w:r w:rsidRPr="00FD0522">
        <w:rPr>
          <w:rtl/>
        </w:rPr>
        <w:t>"1" جميع الأحكام التشريعية والإدارية وكذلك الأحكام المتعلقة بالتنظيمات القضائية التي تهدف إلى المحافظة على حماية حقوق الإنسان وتوسيع نطاقها، وفي هذا الصدد تدرس المؤسسة الوطنية التشريعات والنصوص الإدارية السارية، فضلا عن مشاريع القوانين ومقترحاتها، وتقدم التوصيات التي تراها مناسبة لضمان اتساق هذه النصوص مع المبادئ الأساسية لحقوق الإنسان. وتوصي، عند الاقتضاء، باعتماد تشريع جديد أو بتعديل التشريع الساري. وباعتماد التدابير الإدارية أو بتعديلها؛</w:t>
      </w:r>
    </w:p>
    <w:p w14:paraId="59486912" w14:textId="43E9AAF2" w:rsidR="00FD0522" w:rsidRPr="00FD0522" w:rsidRDefault="00FD0522" w:rsidP="00AF731C">
      <w:pPr>
        <w:pStyle w:val="a"/>
        <w:numPr>
          <w:ilvl w:val="1"/>
          <w:numId w:val="3"/>
        </w:numPr>
        <w:rPr>
          <w:rtl/>
        </w:rPr>
      </w:pPr>
      <w:r w:rsidRPr="00FD0522">
        <w:rPr>
          <w:rtl/>
        </w:rPr>
        <w:t>"2" أية حالة لانتهاك حقوق الإنسان تقرر تناولها؛</w:t>
      </w:r>
    </w:p>
    <w:p w14:paraId="24CEC913" w14:textId="175091B9" w:rsidR="00FD0522" w:rsidRPr="00FD0522" w:rsidRDefault="00FD0522" w:rsidP="00083024">
      <w:pPr>
        <w:pStyle w:val="a"/>
        <w:numPr>
          <w:ilvl w:val="1"/>
          <w:numId w:val="3"/>
        </w:numPr>
        <w:rPr>
          <w:rtl/>
        </w:rPr>
      </w:pPr>
      <w:r w:rsidRPr="00FD0522">
        <w:rPr>
          <w:rtl/>
        </w:rPr>
        <w:t>"3" إعداد تقارير عن الحالة الوطنية لحقوق الإنسان بوجه عام، وعن مسائل أكثر تحديدا؛</w:t>
      </w:r>
    </w:p>
    <w:p w14:paraId="2C04B605" w14:textId="77777777" w:rsidR="00FD0522" w:rsidRPr="00FD0522" w:rsidRDefault="00FD0522" w:rsidP="00FD0522">
      <w:pPr>
        <w:pStyle w:val="a"/>
        <w:numPr>
          <w:ilvl w:val="1"/>
          <w:numId w:val="3"/>
        </w:numPr>
        <w:rPr>
          <w:rtl/>
        </w:rPr>
      </w:pPr>
      <w:r w:rsidRPr="00FD0522">
        <w:rPr>
          <w:rtl/>
        </w:rPr>
        <w:t>"4" توجيه انتباه الحكومة إلى حالات انتهاك حقوق الإنسان في أي جزء من البلد وتقديم مقترحات إليها تتعلق بالمبادرات الرامية إلى وضع حد لهذه الحالات، وعند الاقتضاء، إبداء الرأي بشأن موقف الحكومة وردود فعلها؛</w:t>
      </w:r>
    </w:p>
    <w:p w14:paraId="459E9391" w14:textId="316F61F8" w:rsidR="00FD0522" w:rsidRPr="00FD0522" w:rsidRDefault="00FD0522" w:rsidP="00FD0522">
      <w:pPr>
        <w:pStyle w:val="a"/>
        <w:rPr>
          <w:rtl/>
        </w:rPr>
      </w:pPr>
      <w:r w:rsidRPr="00FD0522">
        <w:rPr>
          <w:rtl/>
        </w:rPr>
        <w:t>تعزيز وضمان المواءمة بين التشريع واللوائح والممارسات الوطنية والصكوك الدولية المتعلقة بحقوق الإنسان التي تكون الدولة طرفا فيها والعمل على تنفيذها بطريقة فعالة؛</w:t>
      </w:r>
    </w:p>
    <w:p w14:paraId="04686955" w14:textId="190E47A4" w:rsidR="00FD0522" w:rsidRPr="00FD0522" w:rsidRDefault="00FD0522" w:rsidP="00FD0522">
      <w:pPr>
        <w:pStyle w:val="a"/>
        <w:rPr>
          <w:rtl/>
        </w:rPr>
      </w:pPr>
      <w:r w:rsidRPr="00FD0522">
        <w:rPr>
          <w:rtl/>
        </w:rPr>
        <w:t>تشجيع التصديق على الصكوك المذكورة أو على الانضمام إليها وكفالة تنفيذها؛</w:t>
      </w:r>
    </w:p>
    <w:p w14:paraId="1C6C1640" w14:textId="53DF0FEB" w:rsidR="00FD0522" w:rsidRPr="00FD0522" w:rsidRDefault="00FD0522" w:rsidP="00FD0522">
      <w:pPr>
        <w:pStyle w:val="a"/>
        <w:rPr>
          <w:rtl/>
        </w:rPr>
      </w:pPr>
      <w:r w:rsidRPr="00FD0522">
        <w:rPr>
          <w:rtl/>
        </w:rPr>
        <w:t>المساهمة في إعداد التقارير التي ينبغي للدول أن تقدمها إلى هيئات ولجان الأمم المتحدة وكذلك إلى المؤسسات الإقليمية تنفيذا لالتزاماتها بموجب المعاهدات، وعند الاقتضاء، إبداء الرأي في هذا الموضوع مع إيلاء الاحترام الواجب لاستقلالها؛</w:t>
      </w:r>
    </w:p>
    <w:p w14:paraId="4ABFFD91" w14:textId="2F728872" w:rsidR="00FD0522" w:rsidRPr="00FD0522" w:rsidRDefault="00FD0522" w:rsidP="00FD0522">
      <w:pPr>
        <w:pStyle w:val="a"/>
        <w:rPr>
          <w:rtl/>
        </w:rPr>
      </w:pPr>
      <w:r w:rsidRPr="00FD0522">
        <w:rPr>
          <w:rtl/>
        </w:rPr>
        <w:t>التعاون مع الأمم المتحدة وجميع المؤسسات الأخرى في منظومة الأمم المتحدة والمؤسسات الإقليمية والمؤسسات الوطنية في البلدان الأخرى المختصة بمجالات تعزيز وحماية حقوق الإنسان؛</w:t>
      </w:r>
    </w:p>
    <w:p w14:paraId="4A2F02A0" w14:textId="57E945F2" w:rsidR="00FD0522" w:rsidRPr="00FD0522" w:rsidRDefault="00FD0522" w:rsidP="00FD0522">
      <w:pPr>
        <w:pStyle w:val="a"/>
        <w:rPr>
          <w:rtl/>
        </w:rPr>
      </w:pPr>
      <w:r w:rsidRPr="00FD0522">
        <w:rPr>
          <w:rtl/>
        </w:rPr>
        <w:t>المساعدة في إعداد البرامج المتعلقة بتدريس حقوق الإنسان والبحوث المتصلة بها، والمشاركة في تنفيذها في المدارس والجامعات والأوساط المهنية؛</w:t>
      </w:r>
    </w:p>
    <w:p w14:paraId="6035CF2D" w14:textId="2B2D2829" w:rsidR="00FD0522" w:rsidRDefault="00FD0522" w:rsidP="00FD0522">
      <w:pPr>
        <w:pStyle w:val="a"/>
      </w:pPr>
      <w:r w:rsidRPr="00FD0522">
        <w:rPr>
          <w:rtl/>
        </w:rPr>
        <w:lastRenderedPageBreak/>
        <w:t>الإعلان عن حقوق الإنسان والجهود المبذولة لمكافحة جميع أشكال التمييز، لا سيما التمييز العنصري، عن طريق زيادة وعي الجمهور وخاصة عن طريق الإعلام والتثقيف وباستخدام جميع أجهزة الصحافة.</w:t>
      </w:r>
    </w:p>
    <w:p w14:paraId="7FB216DB" w14:textId="77777777" w:rsidR="00FD0522" w:rsidRDefault="00FD0522" w:rsidP="00FD0522">
      <w:pPr>
        <w:pStyle w:val="a"/>
        <w:numPr>
          <w:ilvl w:val="0"/>
          <w:numId w:val="0"/>
        </w:numPr>
        <w:ind w:left="1068" w:hanging="360"/>
        <w:rPr>
          <w:rtl/>
        </w:rPr>
      </w:pPr>
    </w:p>
    <w:p w14:paraId="4E094F36" w14:textId="77777777" w:rsidR="00FD0522" w:rsidRDefault="00FD0522" w:rsidP="00FD0522">
      <w:pPr>
        <w:pStyle w:val="Titre2"/>
        <w:rPr>
          <w:rtl/>
        </w:rPr>
      </w:pPr>
      <w:r>
        <w:rPr>
          <w:rtl/>
        </w:rPr>
        <w:t>التشكيل وضمانات الاستقلال والتعددية</w:t>
      </w:r>
    </w:p>
    <w:p w14:paraId="5630B0BE" w14:textId="67548125" w:rsidR="00FD0522" w:rsidRDefault="00FD0522" w:rsidP="00FD0522">
      <w:pPr>
        <w:pStyle w:val="1"/>
        <w:numPr>
          <w:ilvl w:val="0"/>
          <w:numId w:val="172"/>
        </w:numPr>
        <w:rPr>
          <w:rtl/>
        </w:rPr>
      </w:pPr>
      <w:r>
        <w:rPr>
          <w:rtl/>
        </w:rPr>
        <w:t xml:space="preserve">ينبغي أن يكون تكوين المؤسسة الوطنية وتعيين أعضائها، سواء بالانتخاب أو بغير انتخاب، وفقا لإجراءات تتيح توفر الضمانات اللازمة لكفالة التمثيل التعددي للقوي الاجتماعية (في المجتمع المدني) المعنية </w:t>
      </w:r>
      <w:proofErr w:type="spellStart"/>
      <w:r>
        <w:rPr>
          <w:rtl/>
        </w:rPr>
        <w:t>يتعزيز</w:t>
      </w:r>
      <w:proofErr w:type="spellEnd"/>
      <w:r>
        <w:rPr>
          <w:rtl/>
        </w:rPr>
        <w:t xml:space="preserve"> وحماية حقوق الإنسان، لا سيما بسلطات تسمح بإقامة تعاون فعال مع الجهات التالية، أو باشراك ممثلين لها:</w:t>
      </w:r>
    </w:p>
    <w:p w14:paraId="2AEE3B24" w14:textId="61D8C9AF" w:rsidR="00FD0522" w:rsidRDefault="00FD0522" w:rsidP="003C1A7F">
      <w:pPr>
        <w:pStyle w:val="a"/>
        <w:numPr>
          <w:ilvl w:val="0"/>
          <w:numId w:val="173"/>
        </w:numPr>
        <w:rPr>
          <w:rtl/>
        </w:rPr>
      </w:pPr>
      <w:r>
        <w:rPr>
          <w:rtl/>
        </w:rPr>
        <w:t>المنظمات غير الحكومية المعنية بحقوق الإنسان وجهود مكافحة التمييز العنصري ونقابات العمال، والمنظمات الاجتماعية والمهنية المعنية، مثل رابطات الحقوقيين، الأطباء، والصحفيين، والعلماء البارزين؛</w:t>
      </w:r>
    </w:p>
    <w:p w14:paraId="105F9DBC" w14:textId="6EEBF900" w:rsidR="00FD0522" w:rsidRDefault="00FD0522" w:rsidP="00FD0522">
      <w:pPr>
        <w:pStyle w:val="a"/>
        <w:numPr>
          <w:ilvl w:val="0"/>
          <w:numId w:val="173"/>
        </w:numPr>
        <w:rPr>
          <w:rtl/>
        </w:rPr>
      </w:pPr>
      <w:r>
        <w:rPr>
          <w:rtl/>
        </w:rPr>
        <w:t>التيارات في الفكر الفلسفي والديني؛</w:t>
      </w:r>
    </w:p>
    <w:p w14:paraId="22464101" w14:textId="6DBC6D7B" w:rsidR="00FD0522" w:rsidRDefault="00FD0522" w:rsidP="00FD0522">
      <w:pPr>
        <w:pStyle w:val="a"/>
        <w:numPr>
          <w:ilvl w:val="0"/>
          <w:numId w:val="173"/>
        </w:numPr>
        <w:rPr>
          <w:rtl/>
        </w:rPr>
      </w:pPr>
      <w:r>
        <w:rPr>
          <w:rtl/>
        </w:rPr>
        <w:t>الجامعات والخبراء المؤهلون؛</w:t>
      </w:r>
    </w:p>
    <w:p w14:paraId="209520DA" w14:textId="70C10AE1" w:rsidR="00FD0522" w:rsidRDefault="00FD0522" w:rsidP="00FD0522">
      <w:pPr>
        <w:pStyle w:val="a"/>
        <w:numPr>
          <w:ilvl w:val="0"/>
          <w:numId w:val="173"/>
        </w:numPr>
        <w:rPr>
          <w:rtl/>
        </w:rPr>
      </w:pPr>
      <w:r>
        <w:rPr>
          <w:rtl/>
        </w:rPr>
        <w:t>البرلمان؛</w:t>
      </w:r>
    </w:p>
    <w:p w14:paraId="4811B2B4" w14:textId="38CB5C0A" w:rsidR="00FD0522" w:rsidRDefault="00FD0522" w:rsidP="00FD0522">
      <w:pPr>
        <w:pStyle w:val="a"/>
        <w:numPr>
          <w:ilvl w:val="0"/>
          <w:numId w:val="173"/>
        </w:numPr>
        <w:rPr>
          <w:rtl/>
        </w:rPr>
      </w:pPr>
      <w:r>
        <w:rPr>
          <w:rtl/>
        </w:rPr>
        <w:t>الإدارات الحكومية (وفي حالة انضمامها لا يشترك ممثلوها في المداولات إلا بصفة استشارية).</w:t>
      </w:r>
    </w:p>
    <w:p w14:paraId="6A01792E" w14:textId="77777777" w:rsidR="00FD0522" w:rsidRDefault="00FD0522" w:rsidP="00FD0522">
      <w:pPr>
        <w:pStyle w:val="Normal1"/>
        <w:rPr>
          <w:rtl/>
        </w:rPr>
      </w:pPr>
    </w:p>
    <w:p w14:paraId="5592D917" w14:textId="43C1E212" w:rsidR="00FD0522" w:rsidRDefault="00FD0522" w:rsidP="00FD0522">
      <w:pPr>
        <w:pStyle w:val="1"/>
        <w:numPr>
          <w:ilvl w:val="0"/>
          <w:numId w:val="172"/>
        </w:numPr>
        <w:rPr>
          <w:rtl/>
        </w:rPr>
      </w:pPr>
      <w:r>
        <w:rPr>
          <w:rtl/>
        </w:rPr>
        <w:t>ينبغي أن تملك المؤسسة الوطنية الهياكل الأساسية المناسبة لسلاسة سير أنشطتها، وبصفة خاصة الأموال الكافية لذلك، وينبغي أن يكون الغرض من هذه الأموال هو تمكينها من تدبير موظفيها وأماكن عملها لتكون مستقلة عن الحكومة وغير خاضعة لمراقبة مالية قد تمس استقلالها.</w:t>
      </w:r>
    </w:p>
    <w:p w14:paraId="5B92DACD" w14:textId="152B647F" w:rsidR="00FD0522" w:rsidRDefault="00FD0522" w:rsidP="00FD0522">
      <w:pPr>
        <w:pStyle w:val="1"/>
        <w:numPr>
          <w:ilvl w:val="0"/>
          <w:numId w:val="172"/>
        </w:numPr>
      </w:pPr>
      <w:r>
        <w:rPr>
          <w:rtl/>
        </w:rPr>
        <w:t>من أجل كفالة استقرار ولاية أعضاء المؤسسة الوطنية، التي لن تكون مؤسسة مستقلة حقا بغيره، ينبغي أن يكون تعينهم بقرار رسمي يحدد المدة المعينة لولايتهم. وتكون الولاية قابلة للتجديد، شريطة كفالة استمرار التعددية في عضوية المؤسسة.</w:t>
      </w:r>
    </w:p>
    <w:p w14:paraId="71106EA9" w14:textId="77777777" w:rsidR="00FD0522" w:rsidRDefault="00FD0522" w:rsidP="00FD0522">
      <w:pPr>
        <w:pStyle w:val="1"/>
        <w:numPr>
          <w:ilvl w:val="0"/>
          <w:numId w:val="0"/>
        </w:numPr>
        <w:ind w:left="720" w:hanging="360"/>
        <w:rPr>
          <w:rtl/>
        </w:rPr>
      </w:pPr>
    </w:p>
    <w:p w14:paraId="2C05CBEA" w14:textId="58CFF85F" w:rsidR="005A7E6A" w:rsidRPr="005A7E6A" w:rsidRDefault="005A7E6A" w:rsidP="00FD0522">
      <w:pPr>
        <w:pStyle w:val="Titre2"/>
        <w:rPr>
          <w:rtl/>
        </w:rPr>
      </w:pPr>
      <w:r w:rsidRPr="005A7E6A">
        <w:rPr>
          <w:rtl/>
        </w:rPr>
        <w:t>طرائق العمل</w:t>
      </w:r>
    </w:p>
    <w:p w14:paraId="60223087" w14:textId="77777777" w:rsidR="005A7E6A" w:rsidRPr="005A7E6A" w:rsidRDefault="005A7E6A" w:rsidP="00870C37">
      <w:pPr>
        <w:pStyle w:val="Normal1"/>
        <w:rPr>
          <w:rtl/>
        </w:rPr>
      </w:pPr>
      <w:r w:rsidRPr="00870C37">
        <w:rPr>
          <w:rtl/>
        </w:rPr>
        <w:t>ينبغي</w:t>
      </w:r>
      <w:r w:rsidRPr="005A7E6A">
        <w:rPr>
          <w:rtl/>
        </w:rPr>
        <w:t xml:space="preserve"> للمؤسسة الوطنية في إطار عملها، القيام بما يلي:</w:t>
      </w:r>
    </w:p>
    <w:p w14:paraId="1AAC8615" w14:textId="40AFEB34" w:rsidR="005A7E6A" w:rsidRPr="005A7E6A" w:rsidRDefault="005A7E6A" w:rsidP="00FD0522">
      <w:pPr>
        <w:pStyle w:val="a"/>
        <w:numPr>
          <w:ilvl w:val="0"/>
          <w:numId w:val="180"/>
        </w:numPr>
        <w:rPr>
          <w:rtl/>
        </w:rPr>
      </w:pPr>
      <w:r w:rsidRPr="005A7E6A">
        <w:rPr>
          <w:rtl/>
        </w:rPr>
        <w:t>أن تبحث بحرية جميع المسائل التي تدخل في نطاق اختصاصها، سواء كانت مقدمة من الحكومة أو قررت تناولها دون إحالتها إليها من سلطة أعلى، بناء على اقتراح مقدم من أعضائها أو من أي ملتمس آخر؛</w:t>
      </w:r>
    </w:p>
    <w:p w14:paraId="67A0A1B4" w14:textId="37DEF44C" w:rsidR="005A7E6A" w:rsidRPr="005A7E6A" w:rsidRDefault="005A7E6A" w:rsidP="00FD0522">
      <w:pPr>
        <w:pStyle w:val="a"/>
        <w:rPr>
          <w:rtl/>
        </w:rPr>
      </w:pPr>
      <w:r w:rsidRPr="005A7E6A">
        <w:rPr>
          <w:rtl/>
        </w:rPr>
        <w:t>أن تستمع إلى أي شخص وأن تحصل على أية معلومات وأية وثائق لازمة لتقييم الحالات التي تدخل في نطاق اختصاصها؛</w:t>
      </w:r>
    </w:p>
    <w:p w14:paraId="18685A93" w14:textId="7F4EC93E" w:rsidR="005A7E6A" w:rsidRPr="005A7E6A" w:rsidRDefault="005A7E6A" w:rsidP="00FD0522">
      <w:pPr>
        <w:pStyle w:val="a"/>
        <w:rPr>
          <w:rtl/>
        </w:rPr>
      </w:pPr>
      <w:r w:rsidRPr="005A7E6A">
        <w:rPr>
          <w:rtl/>
        </w:rPr>
        <w:t>أن تخاطب الرأي العام مباشرة أو من خلال جهاز صحفي، لا سيما للتعريف بآرائها وتوصياتها؛</w:t>
      </w:r>
    </w:p>
    <w:p w14:paraId="76676741" w14:textId="0C8B543A" w:rsidR="005A7E6A" w:rsidRPr="005A7E6A" w:rsidRDefault="005A7E6A" w:rsidP="00FD0522">
      <w:pPr>
        <w:pStyle w:val="a"/>
        <w:rPr>
          <w:rtl/>
        </w:rPr>
      </w:pPr>
      <w:r w:rsidRPr="005A7E6A">
        <w:rPr>
          <w:rtl/>
        </w:rPr>
        <w:lastRenderedPageBreak/>
        <w:t>أن تعقد اجتماعات بصفة منتظمة، وعند الاقتضاء، بحضور جميع أعضائها الذين يدعون إلى الحضور طبقا للأصول المقررة؛</w:t>
      </w:r>
    </w:p>
    <w:p w14:paraId="77F12F1B" w14:textId="582ADC8E" w:rsidR="005A7E6A" w:rsidRPr="005A7E6A" w:rsidRDefault="005A7E6A" w:rsidP="00FD0522">
      <w:pPr>
        <w:pStyle w:val="a"/>
        <w:rPr>
          <w:rtl/>
        </w:rPr>
      </w:pPr>
      <w:r w:rsidRPr="005A7E6A">
        <w:rPr>
          <w:rtl/>
        </w:rPr>
        <w:t>أن تشكل أفرقة عاملة من بين أعضائها، حسب الاقتضاء، وأن تنشئ فروعا محلية إقليمية لمساعدتها على الاضطلاع بمهامها؛</w:t>
      </w:r>
    </w:p>
    <w:p w14:paraId="7AA920CE" w14:textId="7F5C2938" w:rsidR="005A7E6A" w:rsidRPr="005A7E6A" w:rsidRDefault="005A7E6A" w:rsidP="00FD0522">
      <w:pPr>
        <w:pStyle w:val="a"/>
        <w:rPr>
          <w:rtl/>
        </w:rPr>
      </w:pPr>
      <w:r w:rsidRPr="005A7E6A">
        <w:rPr>
          <w:rtl/>
        </w:rPr>
        <w:t>أن تجري مشاورات مع الهيئات الأخرى، القضائية أو غير القضائية، المسؤولة عن تعزيز وحماية حقوق الإنسان (لا سيما أمناء المظالم، ووسطاء التوفيق، والمؤسسات المماثلة)؛</w:t>
      </w:r>
    </w:p>
    <w:p w14:paraId="455C84BC" w14:textId="0DA6504B" w:rsidR="005A7E6A" w:rsidRPr="005A7E6A" w:rsidRDefault="005A7E6A" w:rsidP="00FD0522">
      <w:pPr>
        <w:pStyle w:val="a"/>
        <w:rPr>
          <w:rtl/>
        </w:rPr>
      </w:pPr>
      <w:r w:rsidRPr="005A7E6A">
        <w:rPr>
          <w:rtl/>
        </w:rPr>
        <w:t>أن تعمد، نظرا للدور الأساسي الذي تؤديه المنظمات غير الحكومية في توسيع نطاق عمل المؤسسات الوطنية، إلى إقامة علاقات مع المنظمات غير الحكومية التي تكرس نفسها لتعزيز وحماية حقوق الإنسان، وللتنمية الاقتصادية والاجتماعية، ومكافحة العنصرية، وحماية المجموعات الضعيفة بصفة خاصة (لاسيما الأطفال، والعمال المهاجرين، واللاجئين، والمعوقين جسديا وعقليا)، أو لمجالات متخصصة.</w:t>
      </w:r>
    </w:p>
    <w:p w14:paraId="095CEA8E" w14:textId="77777777" w:rsidR="005A7E6A" w:rsidRPr="005A7E6A" w:rsidRDefault="005A7E6A" w:rsidP="00870C37">
      <w:pPr>
        <w:pStyle w:val="Titre2"/>
        <w:rPr>
          <w:rtl/>
        </w:rPr>
      </w:pPr>
      <w:r w:rsidRPr="005A7E6A">
        <w:rPr>
          <w:rtl/>
        </w:rPr>
        <w:t>مبادئ تكميلية تتعلق بمركز اللجان التي تملك اختصاصات ذات طابع شبه قضائي</w:t>
      </w:r>
    </w:p>
    <w:p w14:paraId="4C9EFD49" w14:textId="700A19B0" w:rsidR="005A7E6A" w:rsidRPr="005A7E6A" w:rsidRDefault="005A7E6A" w:rsidP="005A7E6A">
      <w:pPr>
        <w:pStyle w:val="Normal1"/>
        <w:rPr>
          <w:rtl/>
        </w:rPr>
      </w:pPr>
      <w:r w:rsidRPr="005A7E6A">
        <w:rPr>
          <w:rtl/>
        </w:rPr>
        <w:t xml:space="preserve">قد تخول المؤسسة الوطنية سلطة تلقي وبحث </w:t>
      </w:r>
      <w:r w:rsidR="00FD0522" w:rsidRPr="005A7E6A">
        <w:rPr>
          <w:rFonts w:hint="cs"/>
          <w:rtl/>
        </w:rPr>
        <w:t>الشكاوى</w:t>
      </w:r>
      <w:r w:rsidRPr="005A7E6A">
        <w:rPr>
          <w:rtl/>
        </w:rPr>
        <w:t xml:space="preserve"> والالتماسات المتعلقة بحالات فردية. ويمكن عرض القضايا عليها بواسطة الأفراد، أو ممثليهم، أو أطراف ثالثة، أو منظمات غير حكومية أو جمعيات أو نقابات أو غيرها من الهيئات التمثيلية. وفي تلك الظروف، ودون الإخلال بالمبادئ المبينة أعلاه المتعلقة بالاختصاصات الأخرى للجان، يجوز أن تستند الأعمال التي تكلف بها إلى المبادئ التالية:</w:t>
      </w:r>
    </w:p>
    <w:p w14:paraId="0A67C01A" w14:textId="77777777" w:rsidR="005A7E6A" w:rsidRPr="005A7E6A" w:rsidRDefault="005A7E6A" w:rsidP="005A7E6A">
      <w:pPr>
        <w:pStyle w:val="Normal1"/>
        <w:rPr>
          <w:rtl/>
        </w:rPr>
      </w:pPr>
    </w:p>
    <w:p w14:paraId="49414C1C" w14:textId="2A338C2C" w:rsidR="005A7E6A" w:rsidRPr="005A7E6A" w:rsidRDefault="005A7E6A" w:rsidP="00870C37">
      <w:pPr>
        <w:pStyle w:val="a"/>
        <w:numPr>
          <w:ilvl w:val="0"/>
          <w:numId w:val="181"/>
        </w:numPr>
        <w:rPr>
          <w:rtl/>
        </w:rPr>
      </w:pPr>
      <w:r w:rsidRPr="005A7E6A">
        <w:rPr>
          <w:rtl/>
        </w:rPr>
        <w:t>التماس التسوية الودية عن طريق المصالحة أو، مع الالتزام بالحدود المقررة قانونا، عن طريق قرارات ملزمة، أو، عند الاقتضاء، باللجوء إلى السرية؛</w:t>
      </w:r>
    </w:p>
    <w:p w14:paraId="69119D85" w14:textId="16953134" w:rsidR="005A7E6A" w:rsidRPr="005A7E6A" w:rsidRDefault="005A7E6A" w:rsidP="00870C37">
      <w:pPr>
        <w:pStyle w:val="a"/>
        <w:rPr>
          <w:rtl/>
        </w:rPr>
      </w:pPr>
      <w:r w:rsidRPr="005A7E6A">
        <w:rPr>
          <w:rtl/>
        </w:rPr>
        <w:t>إخطار مقدم الالتماس بحقوقه ولا سيما بسبل الانتصاف المتاحة له، وتيسير وصوله إليها؛</w:t>
      </w:r>
    </w:p>
    <w:p w14:paraId="63D4DEDE" w14:textId="48D768D8" w:rsidR="005A7E6A" w:rsidRPr="005A7E6A" w:rsidRDefault="005A7E6A" w:rsidP="00870C37">
      <w:pPr>
        <w:pStyle w:val="a"/>
        <w:rPr>
          <w:rtl/>
        </w:rPr>
      </w:pPr>
      <w:r w:rsidRPr="005A7E6A">
        <w:rPr>
          <w:rtl/>
        </w:rPr>
        <w:t xml:space="preserve">الاستماع إلى أية </w:t>
      </w:r>
      <w:r w:rsidR="00870C37" w:rsidRPr="005A7E6A">
        <w:rPr>
          <w:rFonts w:hint="cs"/>
          <w:rtl/>
        </w:rPr>
        <w:t>شكاوى</w:t>
      </w:r>
      <w:r w:rsidRPr="005A7E6A">
        <w:rPr>
          <w:rtl/>
        </w:rPr>
        <w:t xml:space="preserve"> أو التماسات أو إحالتها إلى أي سلطة أخرى مختصة مع الالتزام بالحدود المقررة قانونا؛</w:t>
      </w:r>
    </w:p>
    <w:p w14:paraId="62068AD9" w14:textId="40E40A0D" w:rsidR="005A7E6A" w:rsidRPr="00870C37" w:rsidRDefault="005A7E6A" w:rsidP="005D4E0A">
      <w:pPr>
        <w:pStyle w:val="a"/>
        <w:rPr>
          <w:lang w:eastAsia="fr-FR"/>
        </w:rPr>
      </w:pPr>
      <w:r w:rsidRPr="005A7E6A">
        <w:rPr>
          <w:rtl/>
        </w:rPr>
        <w:t xml:space="preserve">تقديم توصيات غلى السلطات المختصة، لا سيما باقتراح تعديلات أو إصلاحات للقوانين واللوائح والممارسات الادارية، وخاصة عندما تكون هي مصدر العقوبات التي </w:t>
      </w:r>
      <w:proofErr w:type="spellStart"/>
      <w:r w:rsidRPr="005A7E6A">
        <w:rPr>
          <w:rtl/>
        </w:rPr>
        <w:t>يواجهها</w:t>
      </w:r>
      <w:proofErr w:type="spellEnd"/>
      <w:r w:rsidRPr="005A7E6A">
        <w:rPr>
          <w:rtl/>
        </w:rPr>
        <w:t xml:space="preserve"> مقدمو الالتماسات لتأكيد حقوقهم.</w:t>
      </w:r>
    </w:p>
    <w:sectPr w:rsidR="005A7E6A" w:rsidRPr="00870C37" w:rsidSect="00E23F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A2AB6" w14:textId="77777777" w:rsidR="00C843C7" w:rsidRDefault="00C843C7" w:rsidP="00E23F63">
      <w:pPr>
        <w:spacing w:after="0" w:line="240" w:lineRule="auto"/>
      </w:pPr>
      <w:r>
        <w:separator/>
      </w:r>
    </w:p>
  </w:endnote>
  <w:endnote w:type="continuationSeparator" w:id="0">
    <w:p w14:paraId="33782D5D" w14:textId="77777777" w:rsidR="00C843C7" w:rsidRDefault="00C843C7"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A8D9" w14:textId="77777777" w:rsidR="00C843C7" w:rsidRDefault="00C843C7" w:rsidP="00E23F63">
      <w:pPr>
        <w:spacing w:after="0" w:line="240" w:lineRule="auto"/>
      </w:pPr>
      <w:r>
        <w:separator/>
      </w:r>
    </w:p>
  </w:footnote>
  <w:footnote w:type="continuationSeparator" w:id="0">
    <w:p w14:paraId="19AB7CFB" w14:textId="77777777" w:rsidR="00C843C7" w:rsidRDefault="00C843C7" w:rsidP="00E2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C23" w14:textId="1E88780E" w:rsidR="00E23F63" w:rsidRDefault="00E23F63">
    <w:pPr>
      <w:pStyle w:val="En-tte"/>
    </w:pPr>
    <w:r>
      <w:rPr>
        <w:noProof/>
      </w:rPr>
      <w:drawing>
        <wp:anchor distT="0" distB="0" distL="114300" distR="114300" simplePos="0" relativeHeight="251658240" behindDoc="1" locked="0" layoutInCell="1" allowOverlap="1" wp14:anchorId="7472836E" wp14:editId="7D474A49">
          <wp:simplePos x="0" y="0"/>
          <wp:positionH relativeFrom="column">
            <wp:posOffset>-884081</wp:posOffset>
          </wp:positionH>
          <wp:positionV relativeFrom="paragraph">
            <wp:posOffset>-443230</wp:posOffset>
          </wp:positionV>
          <wp:extent cx="7560860" cy="10962914"/>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860" cy="10962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C"/>
    <w:multiLevelType w:val="hybridMultilevel"/>
    <w:tmpl w:val="ADFE8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35C6"/>
    <w:multiLevelType w:val="multilevel"/>
    <w:tmpl w:val="5EB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205C8"/>
    <w:multiLevelType w:val="multilevel"/>
    <w:tmpl w:val="ECC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13376"/>
    <w:multiLevelType w:val="multilevel"/>
    <w:tmpl w:val="C76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C5219"/>
    <w:multiLevelType w:val="multilevel"/>
    <w:tmpl w:val="9F1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7086F"/>
    <w:multiLevelType w:val="multilevel"/>
    <w:tmpl w:val="7C4A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64257"/>
    <w:multiLevelType w:val="multilevel"/>
    <w:tmpl w:val="7880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50A63"/>
    <w:multiLevelType w:val="multilevel"/>
    <w:tmpl w:val="67AC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E32A4"/>
    <w:multiLevelType w:val="multilevel"/>
    <w:tmpl w:val="DDD2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14FB7"/>
    <w:multiLevelType w:val="multilevel"/>
    <w:tmpl w:val="BE8C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63766"/>
    <w:multiLevelType w:val="multilevel"/>
    <w:tmpl w:val="E6D8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E481C"/>
    <w:multiLevelType w:val="multilevel"/>
    <w:tmpl w:val="389A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2E2272"/>
    <w:multiLevelType w:val="hybridMultilevel"/>
    <w:tmpl w:val="68982E9A"/>
    <w:lvl w:ilvl="0" w:tplc="0D18C326">
      <w:start w:val="1"/>
      <w:numFmt w:val="arabicAlpha"/>
      <w:lvlText w:val="(%1)"/>
      <w:lvlJc w:val="left"/>
      <w:pPr>
        <w:ind w:left="1068" w:hanging="360"/>
      </w:pPr>
      <w:rPr>
        <w:rFont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8F22276"/>
    <w:multiLevelType w:val="hybridMultilevel"/>
    <w:tmpl w:val="4EFEE106"/>
    <w:lvl w:ilvl="0" w:tplc="6534D214">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6B5BAD"/>
    <w:multiLevelType w:val="hybridMultilevel"/>
    <w:tmpl w:val="D3B41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91A7D80"/>
    <w:multiLevelType w:val="multilevel"/>
    <w:tmpl w:val="CBBC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64241A"/>
    <w:multiLevelType w:val="multilevel"/>
    <w:tmpl w:val="4F96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052B72"/>
    <w:multiLevelType w:val="multilevel"/>
    <w:tmpl w:val="CD7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BC118A"/>
    <w:multiLevelType w:val="multilevel"/>
    <w:tmpl w:val="1FB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173F3"/>
    <w:multiLevelType w:val="multilevel"/>
    <w:tmpl w:val="E764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EF27E3"/>
    <w:multiLevelType w:val="multilevel"/>
    <w:tmpl w:val="D04C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45956"/>
    <w:multiLevelType w:val="multilevel"/>
    <w:tmpl w:val="1864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659BF"/>
    <w:multiLevelType w:val="multilevel"/>
    <w:tmpl w:val="9D20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243CF7"/>
    <w:multiLevelType w:val="multilevel"/>
    <w:tmpl w:val="06D0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8724A"/>
    <w:multiLevelType w:val="multilevel"/>
    <w:tmpl w:val="C604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86AFD"/>
    <w:multiLevelType w:val="multilevel"/>
    <w:tmpl w:val="7F5E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D2801"/>
    <w:multiLevelType w:val="hybridMultilevel"/>
    <w:tmpl w:val="AED6D8FA"/>
    <w:lvl w:ilvl="0" w:tplc="A74A2A4A">
      <w:start w:val="1"/>
      <w:numFmt w:val="arabicAbjad"/>
      <w:pStyle w:val="a"/>
      <w:lvlText w:val="(%1)"/>
      <w:lvlJc w:val="left"/>
      <w:pPr>
        <w:ind w:left="1068" w:hanging="360"/>
      </w:pPr>
      <w:rPr>
        <w:rFonts w:hint="default"/>
        <w:b/>
        <w:bCs/>
        <w:lang w:val="fr-FR"/>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6FBE24DF"/>
    <w:multiLevelType w:val="multilevel"/>
    <w:tmpl w:val="93F2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5A61CB"/>
    <w:multiLevelType w:val="multilevel"/>
    <w:tmpl w:val="CDF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FE6975"/>
    <w:multiLevelType w:val="multilevel"/>
    <w:tmpl w:val="F2C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84B1D"/>
    <w:multiLevelType w:val="multilevel"/>
    <w:tmpl w:val="AA3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743810">
    <w:abstractNumId w:val="13"/>
  </w:num>
  <w:num w:numId="2" w16cid:durableId="330911818">
    <w:abstractNumId w:val="28"/>
  </w:num>
  <w:num w:numId="3" w16cid:durableId="1091975430">
    <w:abstractNumId w:val="26"/>
  </w:num>
  <w:num w:numId="4" w16cid:durableId="987245333">
    <w:abstractNumId w:val="0"/>
  </w:num>
  <w:num w:numId="5" w16cid:durableId="707070610">
    <w:abstractNumId w:val="26"/>
    <w:lvlOverride w:ilvl="0">
      <w:startOverride w:val="1"/>
    </w:lvlOverride>
  </w:num>
  <w:num w:numId="6" w16cid:durableId="322199316">
    <w:abstractNumId w:val="13"/>
    <w:lvlOverride w:ilvl="0">
      <w:startOverride w:val="1"/>
    </w:lvlOverride>
  </w:num>
  <w:num w:numId="7" w16cid:durableId="999313542">
    <w:abstractNumId w:val="13"/>
    <w:lvlOverride w:ilvl="0">
      <w:startOverride w:val="1"/>
    </w:lvlOverride>
  </w:num>
  <w:num w:numId="8" w16cid:durableId="1749960488">
    <w:abstractNumId w:val="13"/>
    <w:lvlOverride w:ilvl="0">
      <w:startOverride w:val="1"/>
    </w:lvlOverride>
  </w:num>
  <w:num w:numId="9" w16cid:durableId="4674345">
    <w:abstractNumId w:val="13"/>
    <w:lvlOverride w:ilvl="0">
      <w:startOverride w:val="1"/>
    </w:lvlOverride>
  </w:num>
  <w:num w:numId="10" w16cid:durableId="457995916">
    <w:abstractNumId w:val="26"/>
    <w:lvlOverride w:ilvl="0">
      <w:startOverride w:val="1"/>
    </w:lvlOverride>
  </w:num>
  <w:num w:numId="11" w16cid:durableId="157312240">
    <w:abstractNumId w:val="26"/>
    <w:lvlOverride w:ilvl="0">
      <w:startOverride w:val="1"/>
    </w:lvlOverride>
  </w:num>
  <w:num w:numId="12" w16cid:durableId="17901643">
    <w:abstractNumId w:val="13"/>
    <w:lvlOverride w:ilvl="0">
      <w:startOverride w:val="1"/>
    </w:lvlOverride>
  </w:num>
  <w:num w:numId="13" w16cid:durableId="2030403353">
    <w:abstractNumId w:val="26"/>
    <w:lvlOverride w:ilvl="0">
      <w:startOverride w:val="1"/>
    </w:lvlOverride>
  </w:num>
  <w:num w:numId="14" w16cid:durableId="1292130449">
    <w:abstractNumId w:val="26"/>
    <w:lvlOverride w:ilvl="0">
      <w:startOverride w:val="1"/>
    </w:lvlOverride>
  </w:num>
  <w:num w:numId="15" w16cid:durableId="2014797488">
    <w:abstractNumId w:val="13"/>
    <w:lvlOverride w:ilvl="0">
      <w:startOverride w:val="1"/>
    </w:lvlOverride>
  </w:num>
  <w:num w:numId="16" w16cid:durableId="37046576">
    <w:abstractNumId w:val="13"/>
    <w:lvlOverride w:ilvl="0">
      <w:startOverride w:val="1"/>
    </w:lvlOverride>
  </w:num>
  <w:num w:numId="17" w16cid:durableId="1969772429">
    <w:abstractNumId w:val="13"/>
    <w:lvlOverride w:ilvl="0">
      <w:startOverride w:val="1"/>
    </w:lvlOverride>
  </w:num>
  <w:num w:numId="18" w16cid:durableId="397284744">
    <w:abstractNumId w:val="26"/>
    <w:lvlOverride w:ilvl="0">
      <w:startOverride w:val="1"/>
    </w:lvlOverride>
  </w:num>
  <w:num w:numId="19" w16cid:durableId="1046105049">
    <w:abstractNumId w:val="13"/>
    <w:lvlOverride w:ilvl="0">
      <w:startOverride w:val="1"/>
    </w:lvlOverride>
  </w:num>
  <w:num w:numId="20" w16cid:durableId="1165172049">
    <w:abstractNumId w:val="13"/>
    <w:lvlOverride w:ilvl="0">
      <w:startOverride w:val="1"/>
    </w:lvlOverride>
  </w:num>
  <w:num w:numId="21" w16cid:durableId="1455246517">
    <w:abstractNumId w:val="13"/>
    <w:lvlOverride w:ilvl="0">
      <w:startOverride w:val="1"/>
    </w:lvlOverride>
  </w:num>
  <w:num w:numId="22" w16cid:durableId="170027136">
    <w:abstractNumId w:val="26"/>
    <w:lvlOverride w:ilvl="0">
      <w:startOverride w:val="1"/>
    </w:lvlOverride>
  </w:num>
  <w:num w:numId="23" w16cid:durableId="1556115300">
    <w:abstractNumId w:val="26"/>
    <w:lvlOverride w:ilvl="0">
      <w:startOverride w:val="1"/>
    </w:lvlOverride>
  </w:num>
  <w:num w:numId="24" w16cid:durableId="1722900635">
    <w:abstractNumId w:val="26"/>
    <w:lvlOverride w:ilvl="0">
      <w:startOverride w:val="1"/>
    </w:lvlOverride>
  </w:num>
  <w:num w:numId="25" w16cid:durableId="456067967">
    <w:abstractNumId w:val="26"/>
    <w:lvlOverride w:ilvl="0">
      <w:startOverride w:val="1"/>
    </w:lvlOverride>
  </w:num>
  <w:num w:numId="26" w16cid:durableId="1640963984">
    <w:abstractNumId w:val="13"/>
    <w:lvlOverride w:ilvl="0">
      <w:startOverride w:val="1"/>
    </w:lvlOverride>
  </w:num>
  <w:num w:numId="27" w16cid:durableId="1381513911">
    <w:abstractNumId w:val="13"/>
    <w:lvlOverride w:ilvl="0">
      <w:startOverride w:val="1"/>
    </w:lvlOverride>
  </w:num>
  <w:num w:numId="28" w16cid:durableId="197819977">
    <w:abstractNumId w:val="26"/>
    <w:lvlOverride w:ilvl="0">
      <w:startOverride w:val="1"/>
    </w:lvlOverride>
  </w:num>
  <w:num w:numId="29" w16cid:durableId="349189665">
    <w:abstractNumId w:val="13"/>
    <w:lvlOverride w:ilvl="0">
      <w:startOverride w:val="1"/>
    </w:lvlOverride>
  </w:num>
  <w:num w:numId="30" w16cid:durableId="656689491">
    <w:abstractNumId w:val="26"/>
    <w:lvlOverride w:ilvl="0">
      <w:startOverride w:val="1"/>
    </w:lvlOverride>
  </w:num>
  <w:num w:numId="31" w16cid:durableId="478885421">
    <w:abstractNumId w:val="26"/>
    <w:lvlOverride w:ilvl="0">
      <w:startOverride w:val="1"/>
    </w:lvlOverride>
  </w:num>
  <w:num w:numId="32" w16cid:durableId="1300838349">
    <w:abstractNumId w:val="26"/>
    <w:lvlOverride w:ilvl="0">
      <w:startOverride w:val="1"/>
    </w:lvlOverride>
  </w:num>
  <w:num w:numId="33" w16cid:durableId="189808638">
    <w:abstractNumId w:val="26"/>
    <w:lvlOverride w:ilvl="0">
      <w:startOverride w:val="1"/>
    </w:lvlOverride>
  </w:num>
  <w:num w:numId="34" w16cid:durableId="946279132">
    <w:abstractNumId w:val="13"/>
    <w:lvlOverride w:ilvl="0">
      <w:startOverride w:val="1"/>
    </w:lvlOverride>
  </w:num>
  <w:num w:numId="35" w16cid:durableId="1719740205">
    <w:abstractNumId w:val="26"/>
    <w:lvlOverride w:ilvl="0">
      <w:startOverride w:val="1"/>
    </w:lvlOverride>
  </w:num>
  <w:num w:numId="36" w16cid:durableId="673924861">
    <w:abstractNumId w:val="13"/>
    <w:lvlOverride w:ilvl="0">
      <w:startOverride w:val="1"/>
    </w:lvlOverride>
  </w:num>
  <w:num w:numId="37" w16cid:durableId="1221333302">
    <w:abstractNumId w:val="26"/>
    <w:lvlOverride w:ilvl="0">
      <w:startOverride w:val="1"/>
    </w:lvlOverride>
  </w:num>
  <w:num w:numId="38" w16cid:durableId="1304887756">
    <w:abstractNumId w:val="13"/>
    <w:lvlOverride w:ilvl="0">
      <w:startOverride w:val="1"/>
    </w:lvlOverride>
  </w:num>
  <w:num w:numId="39" w16cid:durableId="1097018017">
    <w:abstractNumId w:val="26"/>
    <w:lvlOverride w:ilvl="0">
      <w:startOverride w:val="1"/>
    </w:lvlOverride>
  </w:num>
  <w:num w:numId="40" w16cid:durableId="708408474">
    <w:abstractNumId w:val="26"/>
    <w:lvlOverride w:ilvl="0">
      <w:startOverride w:val="1"/>
    </w:lvlOverride>
  </w:num>
  <w:num w:numId="41" w16cid:durableId="1392387612">
    <w:abstractNumId w:val="13"/>
    <w:lvlOverride w:ilvl="0">
      <w:startOverride w:val="1"/>
    </w:lvlOverride>
  </w:num>
  <w:num w:numId="42" w16cid:durableId="1152982879">
    <w:abstractNumId w:val="26"/>
    <w:lvlOverride w:ilvl="0">
      <w:startOverride w:val="1"/>
    </w:lvlOverride>
  </w:num>
  <w:num w:numId="43" w16cid:durableId="618999206">
    <w:abstractNumId w:val="26"/>
    <w:lvlOverride w:ilvl="0">
      <w:startOverride w:val="1"/>
    </w:lvlOverride>
  </w:num>
  <w:num w:numId="44" w16cid:durableId="554583454">
    <w:abstractNumId w:val="13"/>
    <w:lvlOverride w:ilvl="0">
      <w:startOverride w:val="1"/>
    </w:lvlOverride>
  </w:num>
  <w:num w:numId="45" w16cid:durableId="723528624">
    <w:abstractNumId w:val="26"/>
    <w:lvlOverride w:ilvl="0">
      <w:startOverride w:val="1"/>
    </w:lvlOverride>
  </w:num>
  <w:num w:numId="46" w16cid:durableId="1184586910">
    <w:abstractNumId w:val="13"/>
    <w:lvlOverride w:ilvl="0">
      <w:startOverride w:val="1"/>
    </w:lvlOverride>
  </w:num>
  <w:num w:numId="47" w16cid:durableId="390155801">
    <w:abstractNumId w:val="26"/>
    <w:lvlOverride w:ilvl="0">
      <w:startOverride w:val="1"/>
    </w:lvlOverride>
  </w:num>
  <w:num w:numId="48" w16cid:durableId="782462103">
    <w:abstractNumId w:val="13"/>
    <w:lvlOverride w:ilvl="0">
      <w:startOverride w:val="1"/>
    </w:lvlOverride>
  </w:num>
  <w:num w:numId="49" w16cid:durableId="314649852">
    <w:abstractNumId w:val="13"/>
    <w:lvlOverride w:ilvl="0">
      <w:startOverride w:val="1"/>
    </w:lvlOverride>
  </w:num>
  <w:num w:numId="50" w16cid:durableId="811675087">
    <w:abstractNumId w:val="13"/>
    <w:lvlOverride w:ilvl="0">
      <w:startOverride w:val="1"/>
    </w:lvlOverride>
  </w:num>
  <w:num w:numId="51" w16cid:durableId="1652833924">
    <w:abstractNumId w:val="13"/>
    <w:lvlOverride w:ilvl="0">
      <w:startOverride w:val="1"/>
    </w:lvlOverride>
  </w:num>
  <w:num w:numId="52" w16cid:durableId="415709960">
    <w:abstractNumId w:val="13"/>
    <w:lvlOverride w:ilvl="0">
      <w:startOverride w:val="1"/>
    </w:lvlOverride>
  </w:num>
  <w:num w:numId="53" w16cid:durableId="559026696">
    <w:abstractNumId w:val="26"/>
    <w:lvlOverride w:ilvl="0">
      <w:startOverride w:val="1"/>
    </w:lvlOverride>
  </w:num>
  <w:num w:numId="54" w16cid:durableId="1553736853">
    <w:abstractNumId w:val="13"/>
    <w:lvlOverride w:ilvl="0">
      <w:startOverride w:val="1"/>
    </w:lvlOverride>
  </w:num>
  <w:num w:numId="55" w16cid:durableId="471756619">
    <w:abstractNumId w:val="13"/>
    <w:lvlOverride w:ilvl="0">
      <w:startOverride w:val="1"/>
    </w:lvlOverride>
  </w:num>
  <w:num w:numId="56" w16cid:durableId="410851411">
    <w:abstractNumId w:val="13"/>
    <w:lvlOverride w:ilvl="0">
      <w:startOverride w:val="1"/>
    </w:lvlOverride>
  </w:num>
  <w:num w:numId="57" w16cid:durableId="360713428">
    <w:abstractNumId w:val="13"/>
    <w:lvlOverride w:ilvl="0">
      <w:startOverride w:val="1"/>
    </w:lvlOverride>
  </w:num>
  <w:num w:numId="58" w16cid:durableId="1489057631">
    <w:abstractNumId w:val="13"/>
    <w:lvlOverride w:ilvl="0">
      <w:startOverride w:val="1"/>
    </w:lvlOverride>
  </w:num>
  <w:num w:numId="59" w16cid:durableId="2013560744">
    <w:abstractNumId w:val="26"/>
    <w:lvlOverride w:ilvl="0">
      <w:startOverride w:val="1"/>
    </w:lvlOverride>
  </w:num>
  <w:num w:numId="60" w16cid:durableId="1001397835">
    <w:abstractNumId w:val="13"/>
    <w:lvlOverride w:ilvl="0">
      <w:startOverride w:val="1"/>
    </w:lvlOverride>
  </w:num>
  <w:num w:numId="61" w16cid:durableId="1253125711">
    <w:abstractNumId w:val="13"/>
    <w:lvlOverride w:ilvl="0">
      <w:startOverride w:val="1"/>
    </w:lvlOverride>
  </w:num>
  <w:num w:numId="62" w16cid:durableId="1088770116">
    <w:abstractNumId w:val="13"/>
    <w:lvlOverride w:ilvl="0">
      <w:startOverride w:val="1"/>
    </w:lvlOverride>
  </w:num>
  <w:num w:numId="63" w16cid:durableId="56978675">
    <w:abstractNumId w:val="14"/>
  </w:num>
  <w:num w:numId="64" w16cid:durableId="1061750602">
    <w:abstractNumId w:val="13"/>
    <w:lvlOverride w:ilvl="0">
      <w:startOverride w:val="1"/>
    </w:lvlOverride>
  </w:num>
  <w:num w:numId="65" w16cid:durableId="1268611033">
    <w:abstractNumId w:val="13"/>
    <w:lvlOverride w:ilvl="0">
      <w:startOverride w:val="1"/>
    </w:lvlOverride>
  </w:num>
  <w:num w:numId="66" w16cid:durableId="1463689324">
    <w:abstractNumId w:val="13"/>
    <w:lvlOverride w:ilvl="0">
      <w:startOverride w:val="1"/>
    </w:lvlOverride>
  </w:num>
  <w:num w:numId="67" w16cid:durableId="1725592444">
    <w:abstractNumId w:val="13"/>
    <w:lvlOverride w:ilvl="0">
      <w:startOverride w:val="1"/>
    </w:lvlOverride>
  </w:num>
  <w:num w:numId="68" w16cid:durableId="512914489">
    <w:abstractNumId w:val="13"/>
    <w:lvlOverride w:ilvl="0">
      <w:startOverride w:val="1"/>
    </w:lvlOverride>
  </w:num>
  <w:num w:numId="69" w16cid:durableId="275453466">
    <w:abstractNumId w:val="13"/>
    <w:lvlOverride w:ilvl="0">
      <w:startOverride w:val="1"/>
    </w:lvlOverride>
  </w:num>
  <w:num w:numId="70" w16cid:durableId="2054452994">
    <w:abstractNumId w:val="13"/>
    <w:lvlOverride w:ilvl="0">
      <w:startOverride w:val="1"/>
    </w:lvlOverride>
  </w:num>
  <w:num w:numId="71" w16cid:durableId="1460027647">
    <w:abstractNumId w:val="13"/>
    <w:lvlOverride w:ilvl="0">
      <w:startOverride w:val="1"/>
    </w:lvlOverride>
  </w:num>
  <w:num w:numId="72" w16cid:durableId="118962685">
    <w:abstractNumId w:val="13"/>
    <w:lvlOverride w:ilvl="0">
      <w:startOverride w:val="1"/>
    </w:lvlOverride>
  </w:num>
  <w:num w:numId="73" w16cid:durableId="2144884602">
    <w:abstractNumId w:val="13"/>
    <w:lvlOverride w:ilvl="0">
      <w:startOverride w:val="1"/>
    </w:lvlOverride>
  </w:num>
  <w:num w:numId="74" w16cid:durableId="1731607795">
    <w:abstractNumId w:val="13"/>
    <w:lvlOverride w:ilvl="0">
      <w:startOverride w:val="1"/>
    </w:lvlOverride>
  </w:num>
  <w:num w:numId="75" w16cid:durableId="1298536473">
    <w:abstractNumId w:val="13"/>
    <w:lvlOverride w:ilvl="0">
      <w:startOverride w:val="1"/>
    </w:lvlOverride>
  </w:num>
  <w:num w:numId="76" w16cid:durableId="547490760">
    <w:abstractNumId w:val="13"/>
    <w:lvlOverride w:ilvl="0">
      <w:startOverride w:val="1"/>
    </w:lvlOverride>
  </w:num>
  <w:num w:numId="77" w16cid:durableId="1751659384">
    <w:abstractNumId w:val="13"/>
    <w:lvlOverride w:ilvl="0">
      <w:startOverride w:val="1"/>
    </w:lvlOverride>
  </w:num>
  <w:num w:numId="78" w16cid:durableId="535850426">
    <w:abstractNumId w:val="13"/>
    <w:lvlOverride w:ilvl="0">
      <w:startOverride w:val="1"/>
    </w:lvlOverride>
  </w:num>
  <w:num w:numId="79" w16cid:durableId="1872718909">
    <w:abstractNumId w:val="13"/>
    <w:lvlOverride w:ilvl="0">
      <w:startOverride w:val="1"/>
    </w:lvlOverride>
  </w:num>
  <w:num w:numId="80" w16cid:durableId="2116754230">
    <w:abstractNumId w:val="26"/>
    <w:lvlOverride w:ilvl="0">
      <w:startOverride w:val="1"/>
    </w:lvlOverride>
  </w:num>
  <w:num w:numId="81" w16cid:durableId="1974827849">
    <w:abstractNumId w:val="13"/>
    <w:lvlOverride w:ilvl="0">
      <w:startOverride w:val="1"/>
    </w:lvlOverride>
  </w:num>
  <w:num w:numId="82" w16cid:durableId="1747530577">
    <w:abstractNumId w:val="13"/>
    <w:lvlOverride w:ilvl="0">
      <w:startOverride w:val="1"/>
    </w:lvlOverride>
  </w:num>
  <w:num w:numId="83" w16cid:durableId="1921714337">
    <w:abstractNumId w:val="13"/>
    <w:lvlOverride w:ilvl="0">
      <w:startOverride w:val="1"/>
    </w:lvlOverride>
  </w:num>
  <w:num w:numId="84" w16cid:durableId="2040424429">
    <w:abstractNumId w:val="13"/>
    <w:lvlOverride w:ilvl="0">
      <w:startOverride w:val="1"/>
    </w:lvlOverride>
  </w:num>
  <w:num w:numId="85" w16cid:durableId="1784883933">
    <w:abstractNumId w:val="13"/>
    <w:lvlOverride w:ilvl="0">
      <w:startOverride w:val="1"/>
    </w:lvlOverride>
  </w:num>
  <w:num w:numId="86" w16cid:durableId="2100708630">
    <w:abstractNumId w:val="26"/>
    <w:lvlOverride w:ilvl="0">
      <w:startOverride w:val="1"/>
    </w:lvlOverride>
  </w:num>
  <w:num w:numId="87" w16cid:durableId="1780491472">
    <w:abstractNumId w:val="26"/>
    <w:lvlOverride w:ilvl="0">
      <w:startOverride w:val="1"/>
    </w:lvlOverride>
  </w:num>
  <w:num w:numId="88" w16cid:durableId="1719622355">
    <w:abstractNumId w:val="13"/>
    <w:lvlOverride w:ilvl="0">
      <w:startOverride w:val="1"/>
    </w:lvlOverride>
  </w:num>
  <w:num w:numId="89" w16cid:durableId="680132937">
    <w:abstractNumId w:val="26"/>
    <w:lvlOverride w:ilvl="0">
      <w:startOverride w:val="1"/>
    </w:lvlOverride>
  </w:num>
  <w:num w:numId="90" w16cid:durableId="1558472903">
    <w:abstractNumId w:val="13"/>
    <w:lvlOverride w:ilvl="0">
      <w:startOverride w:val="1"/>
    </w:lvlOverride>
  </w:num>
  <w:num w:numId="91" w16cid:durableId="723217112">
    <w:abstractNumId w:val="26"/>
    <w:lvlOverride w:ilvl="0">
      <w:startOverride w:val="1"/>
    </w:lvlOverride>
  </w:num>
  <w:num w:numId="92" w16cid:durableId="1232541126">
    <w:abstractNumId w:val="26"/>
    <w:lvlOverride w:ilvl="0">
      <w:startOverride w:val="1"/>
    </w:lvlOverride>
  </w:num>
  <w:num w:numId="93" w16cid:durableId="33775604">
    <w:abstractNumId w:val="13"/>
    <w:lvlOverride w:ilvl="0">
      <w:startOverride w:val="1"/>
    </w:lvlOverride>
  </w:num>
  <w:num w:numId="94" w16cid:durableId="580143338">
    <w:abstractNumId w:val="26"/>
    <w:lvlOverride w:ilvl="0">
      <w:startOverride w:val="1"/>
    </w:lvlOverride>
  </w:num>
  <w:num w:numId="95" w16cid:durableId="1218858168">
    <w:abstractNumId w:val="13"/>
    <w:lvlOverride w:ilvl="0">
      <w:startOverride w:val="1"/>
    </w:lvlOverride>
  </w:num>
  <w:num w:numId="96" w16cid:durableId="1355690217">
    <w:abstractNumId w:val="26"/>
    <w:lvlOverride w:ilvl="0">
      <w:startOverride w:val="1"/>
    </w:lvlOverride>
  </w:num>
  <w:num w:numId="97" w16cid:durableId="136342640">
    <w:abstractNumId w:val="13"/>
    <w:lvlOverride w:ilvl="0">
      <w:startOverride w:val="1"/>
    </w:lvlOverride>
  </w:num>
  <w:num w:numId="98" w16cid:durableId="1391659135">
    <w:abstractNumId w:val="26"/>
    <w:lvlOverride w:ilvl="0">
      <w:startOverride w:val="1"/>
    </w:lvlOverride>
  </w:num>
  <w:num w:numId="99" w16cid:durableId="477384385">
    <w:abstractNumId w:val="13"/>
    <w:lvlOverride w:ilvl="0">
      <w:startOverride w:val="1"/>
    </w:lvlOverride>
  </w:num>
  <w:num w:numId="100" w16cid:durableId="122039806">
    <w:abstractNumId w:val="13"/>
    <w:lvlOverride w:ilvl="0">
      <w:startOverride w:val="1"/>
    </w:lvlOverride>
  </w:num>
  <w:num w:numId="101" w16cid:durableId="594480696">
    <w:abstractNumId w:val="13"/>
    <w:lvlOverride w:ilvl="0">
      <w:startOverride w:val="1"/>
    </w:lvlOverride>
  </w:num>
  <w:num w:numId="102" w16cid:durableId="1161888308">
    <w:abstractNumId w:val="26"/>
    <w:lvlOverride w:ilvl="0">
      <w:startOverride w:val="1"/>
    </w:lvlOverride>
  </w:num>
  <w:num w:numId="103" w16cid:durableId="1992980334">
    <w:abstractNumId w:val="13"/>
    <w:lvlOverride w:ilvl="0">
      <w:startOverride w:val="1"/>
    </w:lvlOverride>
  </w:num>
  <w:num w:numId="104" w16cid:durableId="691955018">
    <w:abstractNumId w:val="13"/>
    <w:lvlOverride w:ilvl="0">
      <w:startOverride w:val="1"/>
    </w:lvlOverride>
  </w:num>
  <w:num w:numId="105" w16cid:durableId="876506970">
    <w:abstractNumId w:val="13"/>
    <w:lvlOverride w:ilvl="0">
      <w:startOverride w:val="1"/>
    </w:lvlOverride>
  </w:num>
  <w:num w:numId="106" w16cid:durableId="391320157">
    <w:abstractNumId w:val="26"/>
    <w:lvlOverride w:ilvl="0">
      <w:startOverride w:val="1"/>
    </w:lvlOverride>
  </w:num>
  <w:num w:numId="107" w16cid:durableId="254099277">
    <w:abstractNumId w:val="13"/>
    <w:lvlOverride w:ilvl="0">
      <w:startOverride w:val="1"/>
    </w:lvlOverride>
  </w:num>
  <w:num w:numId="108" w16cid:durableId="641039836">
    <w:abstractNumId w:val="13"/>
    <w:lvlOverride w:ilvl="0">
      <w:startOverride w:val="1"/>
    </w:lvlOverride>
  </w:num>
  <w:num w:numId="109" w16cid:durableId="1656373953">
    <w:abstractNumId w:val="13"/>
    <w:lvlOverride w:ilvl="0">
      <w:startOverride w:val="1"/>
    </w:lvlOverride>
  </w:num>
  <w:num w:numId="110" w16cid:durableId="298607733">
    <w:abstractNumId w:val="13"/>
    <w:lvlOverride w:ilvl="0">
      <w:startOverride w:val="1"/>
    </w:lvlOverride>
  </w:num>
  <w:num w:numId="111" w16cid:durableId="873999298">
    <w:abstractNumId w:val="13"/>
    <w:lvlOverride w:ilvl="0">
      <w:startOverride w:val="1"/>
    </w:lvlOverride>
  </w:num>
  <w:num w:numId="112" w16cid:durableId="1142695372">
    <w:abstractNumId w:val="15"/>
  </w:num>
  <w:num w:numId="113" w16cid:durableId="1309898874">
    <w:abstractNumId w:val="11"/>
  </w:num>
  <w:num w:numId="114" w16cid:durableId="782188485">
    <w:abstractNumId w:val="8"/>
  </w:num>
  <w:num w:numId="115" w16cid:durableId="683046554">
    <w:abstractNumId w:val="27"/>
  </w:num>
  <w:num w:numId="116" w16cid:durableId="914246812">
    <w:abstractNumId w:val="6"/>
  </w:num>
  <w:num w:numId="117" w16cid:durableId="1041323661">
    <w:abstractNumId w:val="29"/>
  </w:num>
  <w:num w:numId="118" w16cid:durableId="553002139">
    <w:abstractNumId w:val="9"/>
  </w:num>
  <w:num w:numId="119" w16cid:durableId="380716154">
    <w:abstractNumId w:val="1"/>
  </w:num>
  <w:num w:numId="120" w16cid:durableId="966079995">
    <w:abstractNumId w:val="22"/>
  </w:num>
  <w:num w:numId="121" w16cid:durableId="800268245">
    <w:abstractNumId w:val="24"/>
  </w:num>
  <w:num w:numId="122" w16cid:durableId="1425955022">
    <w:abstractNumId w:val="19"/>
  </w:num>
  <w:num w:numId="123" w16cid:durableId="519663077">
    <w:abstractNumId w:val="23"/>
  </w:num>
  <w:num w:numId="124" w16cid:durableId="746079264">
    <w:abstractNumId w:val="20"/>
  </w:num>
  <w:num w:numId="125" w16cid:durableId="973100085">
    <w:abstractNumId w:val="3"/>
  </w:num>
  <w:num w:numId="126" w16cid:durableId="736706873">
    <w:abstractNumId w:val="16"/>
  </w:num>
  <w:num w:numId="127" w16cid:durableId="1824928775">
    <w:abstractNumId w:val="18"/>
  </w:num>
  <w:num w:numId="128" w16cid:durableId="661396525">
    <w:abstractNumId w:val="5"/>
  </w:num>
  <w:num w:numId="129" w16cid:durableId="491144234">
    <w:abstractNumId w:val="30"/>
  </w:num>
  <w:num w:numId="130" w16cid:durableId="1257984332">
    <w:abstractNumId w:val="21"/>
  </w:num>
  <w:num w:numId="131" w16cid:durableId="613705781">
    <w:abstractNumId w:val="17"/>
  </w:num>
  <w:num w:numId="132" w16cid:durableId="311102015">
    <w:abstractNumId w:val="10"/>
  </w:num>
  <w:num w:numId="133" w16cid:durableId="981884951">
    <w:abstractNumId w:val="31"/>
  </w:num>
  <w:num w:numId="134" w16cid:durableId="711267624">
    <w:abstractNumId w:val="7"/>
  </w:num>
  <w:num w:numId="135" w16cid:durableId="1584217039">
    <w:abstractNumId w:val="25"/>
  </w:num>
  <w:num w:numId="136" w16cid:durableId="1033188691">
    <w:abstractNumId w:val="4"/>
  </w:num>
  <w:num w:numId="137" w16cid:durableId="1935553690">
    <w:abstractNumId w:val="2"/>
  </w:num>
  <w:num w:numId="138" w16cid:durableId="322314875">
    <w:abstractNumId w:val="13"/>
    <w:lvlOverride w:ilvl="0">
      <w:startOverride w:val="1"/>
    </w:lvlOverride>
  </w:num>
  <w:num w:numId="139" w16cid:durableId="458189276">
    <w:abstractNumId w:val="13"/>
    <w:lvlOverride w:ilvl="0">
      <w:startOverride w:val="1"/>
    </w:lvlOverride>
  </w:num>
  <w:num w:numId="140" w16cid:durableId="1647397979">
    <w:abstractNumId w:val="13"/>
    <w:lvlOverride w:ilvl="0">
      <w:startOverride w:val="1"/>
    </w:lvlOverride>
  </w:num>
  <w:num w:numId="141" w16cid:durableId="1704791569">
    <w:abstractNumId w:val="13"/>
    <w:lvlOverride w:ilvl="0">
      <w:startOverride w:val="1"/>
    </w:lvlOverride>
  </w:num>
  <w:num w:numId="142" w16cid:durableId="1103303253">
    <w:abstractNumId w:val="13"/>
    <w:lvlOverride w:ilvl="0">
      <w:startOverride w:val="1"/>
    </w:lvlOverride>
  </w:num>
  <w:num w:numId="143" w16cid:durableId="1763456425">
    <w:abstractNumId w:val="13"/>
    <w:lvlOverride w:ilvl="0">
      <w:startOverride w:val="1"/>
    </w:lvlOverride>
  </w:num>
  <w:num w:numId="144" w16cid:durableId="1540625779">
    <w:abstractNumId w:val="13"/>
    <w:lvlOverride w:ilvl="0">
      <w:startOverride w:val="1"/>
    </w:lvlOverride>
  </w:num>
  <w:num w:numId="145" w16cid:durableId="1062682086">
    <w:abstractNumId w:val="13"/>
    <w:lvlOverride w:ilvl="0">
      <w:startOverride w:val="1"/>
    </w:lvlOverride>
  </w:num>
  <w:num w:numId="146" w16cid:durableId="825363071">
    <w:abstractNumId w:val="13"/>
    <w:lvlOverride w:ilvl="0">
      <w:startOverride w:val="1"/>
    </w:lvlOverride>
  </w:num>
  <w:num w:numId="147" w16cid:durableId="908422226">
    <w:abstractNumId w:val="13"/>
    <w:lvlOverride w:ilvl="0">
      <w:startOverride w:val="1"/>
    </w:lvlOverride>
  </w:num>
  <w:num w:numId="148" w16cid:durableId="1720130115">
    <w:abstractNumId w:val="13"/>
    <w:lvlOverride w:ilvl="0">
      <w:startOverride w:val="1"/>
    </w:lvlOverride>
  </w:num>
  <w:num w:numId="149" w16cid:durableId="442773418">
    <w:abstractNumId w:val="13"/>
    <w:lvlOverride w:ilvl="0">
      <w:startOverride w:val="1"/>
    </w:lvlOverride>
  </w:num>
  <w:num w:numId="150" w16cid:durableId="1749691166">
    <w:abstractNumId w:val="13"/>
    <w:lvlOverride w:ilvl="0">
      <w:startOverride w:val="1"/>
    </w:lvlOverride>
  </w:num>
  <w:num w:numId="151" w16cid:durableId="1930774447">
    <w:abstractNumId w:val="26"/>
    <w:lvlOverride w:ilvl="0">
      <w:startOverride w:val="1"/>
    </w:lvlOverride>
  </w:num>
  <w:num w:numId="152" w16cid:durableId="793789879">
    <w:abstractNumId w:val="13"/>
    <w:lvlOverride w:ilvl="0">
      <w:startOverride w:val="1"/>
    </w:lvlOverride>
  </w:num>
  <w:num w:numId="153" w16cid:durableId="379671449">
    <w:abstractNumId w:val="13"/>
    <w:lvlOverride w:ilvl="0">
      <w:startOverride w:val="1"/>
    </w:lvlOverride>
  </w:num>
  <w:num w:numId="154" w16cid:durableId="691154114">
    <w:abstractNumId w:val="13"/>
    <w:lvlOverride w:ilvl="0">
      <w:startOverride w:val="1"/>
    </w:lvlOverride>
  </w:num>
  <w:num w:numId="155" w16cid:durableId="385295344">
    <w:abstractNumId w:val="26"/>
    <w:lvlOverride w:ilvl="0">
      <w:startOverride w:val="1"/>
    </w:lvlOverride>
  </w:num>
  <w:num w:numId="156" w16cid:durableId="1447457202">
    <w:abstractNumId w:val="13"/>
  </w:num>
  <w:num w:numId="157" w16cid:durableId="431706198">
    <w:abstractNumId w:val="26"/>
    <w:lvlOverride w:ilvl="0">
      <w:startOverride w:val="1"/>
    </w:lvlOverride>
  </w:num>
  <w:num w:numId="158" w16cid:durableId="168757112">
    <w:abstractNumId w:val="13"/>
    <w:lvlOverride w:ilvl="0">
      <w:startOverride w:val="1"/>
    </w:lvlOverride>
  </w:num>
  <w:num w:numId="159" w16cid:durableId="1269120700">
    <w:abstractNumId w:val="13"/>
    <w:lvlOverride w:ilvl="0">
      <w:startOverride w:val="1"/>
    </w:lvlOverride>
  </w:num>
  <w:num w:numId="160" w16cid:durableId="1813905889">
    <w:abstractNumId w:val="13"/>
    <w:lvlOverride w:ilvl="0">
      <w:startOverride w:val="1"/>
    </w:lvlOverride>
  </w:num>
  <w:num w:numId="161" w16cid:durableId="1376469179">
    <w:abstractNumId w:val="13"/>
    <w:lvlOverride w:ilvl="0">
      <w:startOverride w:val="1"/>
    </w:lvlOverride>
  </w:num>
  <w:num w:numId="162" w16cid:durableId="488327669">
    <w:abstractNumId w:val="13"/>
    <w:lvlOverride w:ilvl="0">
      <w:startOverride w:val="1"/>
    </w:lvlOverride>
  </w:num>
  <w:num w:numId="163" w16cid:durableId="1897158296">
    <w:abstractNumId w:val="13"/>
    <w:lvlOverride w:ilvl="0">
      <w:startOverride w:val="1"/>
    </w:lvlOverride>
  </w:num>
  <w:num w:numId="164" w16cid:durableId="1315530342">
    <w:abstractNumId w:val="13"/>
    <w:lvlOverride w:ilvl="0">
      <w:startOverride w:val="1"/>
    </w:lvlOverride>
  </w:num>
  <w:num w:numId="165" w16cid:durableId="1975866035">
    <w:abstractNumId w:val="26"/>
    <w:lvlOverride w:ilvl="0">
      <w:startOverride w:val="1"/>
    </w:lvlOverride>
  </w:num>
  <w:num w:numId="166" w16cid:durableId="725296233">
    <w:abstractNumId w:val="13"/>
    <w:lvlOverride w:ilvl="0">
      <w:startOverride w:val="1"/>
    </w:lvlOverride>
  </w:num>
  <w:num w:numId="167" w16cid:durableId="1786272107">
    <w:abstractNumId w:val="13"/>
    <w:lvlOverride w:ilvl="0">
      <w:startOverride w:val="1"/>
    </w:lvlOverride>
  </w:num>
  <w:num w:numId="168" w16cid:durableId="1574122662">
    <w:abstractNumId w:val="12"/>
  </w:num>
  <w:num w:numId="169" w16cid:durableId="68310320">
    <w:abstractNumId w:val="13"/>
    <w:lvlOverride w:ilvl="0">
      <w:startOverride w:val="1"/>
    </w:lvlOverride>
  </w:num>
  <w:num w:numId="170" w16cid:durableId="966736076">
    <w:abstractNumId w:val="13"/>
    <w:lvlOverride w:ilvl="0">
      <w:startOverride w:val="1"/>
    </w:lvlOverride>
  </w:num>
  <w:num w:numId="171" w16cid:durableId="1635790557">
    <w:abstractNumId w:val="26"/>
  </w:num>
  <w:num w:numId="172" w16cid:durableId="816650997">
    <w:abstractNumId w:val="13"/>
    <w:lvlOverride w:ilvl="0">
      <w:startOverride w:val="1"/>
    </w:lvlOverride>
  </w:num>
  <w:num w:numId="173" w16cid:durableId="44915970">
    <w:abstractNumId w:val="26"/>
    <w:lvlOverride w:ilvl="0">
      <w:startOverride w:val="1"/>
    </w:lvlOverride>
  </w:num>
  <w:num w:numId="174" w16cid:durableId="83302936">
    <w:abstractNumId w:val="26"/>
  </w:num>
  <w:num w:numId="175" w16cid:durableId="1790516214">
    <w:abstractNumId w:val="26"/>
  </w:num>
  <w:num w:numId="176" w16cid:durableId="655693646">
    <w:abstractNumId w:val="26"/>
  </w:num>
  <w:num w:numId="177" w16cid:durableId="1392462279">
    <w:abstractNumId w:val="26"/>
  </w:num>
  <w:num w:numId="178" w16cid:durableId="888691076">
    <w:abstractNumId w:val="13"/>
  </w:num>
  <w:num w:numId="179" w16cid:durableId="1561400638">
    <w:abstractNumId w:val="13"/>
  </w:num>
  <w:num w:numId="180" w16cid:durableId="1624000213">
    <w:abstractNumId w:val="26"/>
    <w:lvlOverride w:ilvl="0">
      <w:startOverride w:val="1"/>
    </w:lvlOverride>
  </w:num>
  <w:num w:numId="181" w16cid:durableId="1077753647">
    <w:abstractNumId w:val="26"/>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042669"/>
    <w:rsid w:val="000B7044"/>
    <w:rsid w:val="000C733E"/>
    <w:rsid w:val="0011023B"/>
    <w:rsid w:val="001320CE"/>
    <w:rsid w:val="001C7BF0"/>
    <w:rsid w:val="001D2A45"/>
    <w:rsid w:val="00204DF8"/>
    <w:rsid w:val="00207392"/>
    <w:rsid w:val="00220EB0"/>
    <w:rsid w:val="002240CA"/>
    <w:rsid w:val="002E1698"/>
    <w:rsid w:val="002F2991"/>
    <w:rsid w:val="003425B0"/>
    <w:rsid w:val="003E01D2"/>
    <w:rsid w:val="003E4BD7"/>
    <w:rsid w:val="0042378A"/>
    <w:rsid w:val="0043496B"/>
    <w:rsid w:val="004807B6"/>
    <w:rsid w:val="004A50CD"/>
    <w:rsid w:val="00503A41"/>
    <w:rsid w:val="005A7E6A"/>
    <w:rsid w:val="005E2787"/>
    <w:rsid w:val="005E7378"/>
    <w:rsid w:val="00623510"/>
    <w:rsid w:val="0066505B"/>
    <w:rsid w:val="00690D06"/>
    <w:rsid w:val="006D2F42"/>
    <w:rsid w:val="0073115F"/>
    <w:rsid w:val="00797FAE"/>
    <w:rsid w:val="00813EA7"/>
    <w:rsid w:val="00861377"/>
    <w:rsid w:val="00870C37"/>
    <w:rsid w:val="008B201E"/>
    <w:rsid w:val="008B3652"/>
    <w:rsid w:val="00915D1F"/>
    <w:rsid w:val="00955CBD"/>
    <w:rsid w:val="009821BE"/>
    <w:rsid w:val="009D27A6"/>
    <w:rsid w:val="009F6E85"/>
    <w:rsid w:val="00A27CE7"/>
    <w:rsid w:val="00A64CB7"/>
    <w:rsid w:val="00AD5A49"/>
    <w:rsid w:val="00AE370E"/>
    <w:rsid w:val="00B01FEF"/>
    <w:rsid w:val="00B92776"/>
    <w:rsid w:val="00BA469E"/>
    <w:rsid w:val="00BC0F2A"/>
    <w:rsid w:val="00BD7288"/>
    <w:rsid w:val="00BF351D"/>
    <w:rsid w:val="00C0003C"/>
    <w:rsid w:val="00C02348"/>
    <w:rsid w:val="00C120BB"/>
    <w:rsid w:val="00C24C41"/>
    <w:rsid w:val="00C42469"/>
    <w:rsid w:val="00C843C7"/>
    <w:rsid w:val="00C96C59"/>
    <w:rsid w:val="00CA0B51"/>
    <w:rsid w:val="00CF170C"/>
    <w:rsid w:val="00CF6A81"/>
    <w:rsid w:val="00D16A90"/>
    <w:rsid w:val="00D2675A"/>
    <w:rsid w:val="00D732B5"/>
    <w:rsid w:val="00D97604"/>
    <w:rsid w:val="00DB12D5"/>
    <w:rsid w:val="00DC191D"/>
    <w:rsid w:val="00DF2FBF"/>
    <w:rsid w:val="00DF5EBE"/>
    <w:rsid w:val="00E22407"/>
    <w:rsid w:val="00E23F63"/>
    <w:rsid w:val="00E4268A"/>
    <w:rsid w:val="00E55021"/>
    <w:rsid w:val="00E75F81"/>
    <w:rsid w:val="00E81C8F"/>
    <w:rsid w:val="00F1054B"/>
    <w:rsid w:val="00F2538B"/>
    <w:rsid w:val="00FA374D"/>
    <w:rsid w:val="00FD0522"/>
    <w:rsid w:val="00FF39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5E2787"/>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5E27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2787"/>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5E2787"/>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5E2787"/>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5E2787"/>
    <w:rPr>
      <w:rFonts w:ascii="Simplified Arabic" w:hAnsi="Simplified Arabic" w:cs="Simplified Arabic"/>
      <w:sz w:val="24"/>
      <w:szCs w:val="24"/>
    </w:rPr>
  </w:style>
  <w:style w:type="paragraph" w:customStyle="1" w:styleId="1">
    <w:name w:val="1."/>
    <w:basedOn w:val="Paragraphedeliste"/>
    <w:link w:val="1Car"/>
    <w:qFormat/>
    <w:rsid w:val="005E2787"/>
    <w:pPr>
      <w:numPr>
        <w:numId w:val="156"/>
      </w:numPr>
    </w:pPr>
    <w:rPr>
      <w:rFonts w:eastAsia="Simplified Arabic" w:cs="Simplified Arabic"/>
      <w:szCs w:val="24"/>
    </w:rPr>
  </w:style>
  <w:style w:type="paragraph" w:customStyle="1" w:styleId="A0">
    <w:name w:val="A"/>
    <w:basedOn w:val="Paragraphedeliste"/>
    <w:link w:val="ACar"/>
    <w:rsid w:val="00C02348"/>
    <w:pPr>
      <w:numPr>
        <w:ilvl w:val="1"/>
        <w:numId w:val="2"/>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5E2787"/>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3"/>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 w:type="character" w:styleId="Marquedecommentaire">
    <w:name w:val="annotation reference"/>
    <w:basedOn w:val="Policepardfaut"/>
    <w:uiPriority w:val="99"/>
    <w:semiHidden/>
    <w:unhideWhenUsed/>
    <w:rsid w:val="00DC191D"/>
    <w:rPr>
      <w:sz w:val="16"/>
      <w:szCs w:val="16"/>
    </w:rPr>
  </w:style>
  <w:style w:type="paragraph" w:styleId="Commentaire">
    <w:name w:val="annotation text"/>
    <w:basedOn w:val="Normal"/>
    <w:link w:val="CommentaireCar"/>
    <w:uiPriority w:val="99"/>
    <w:semiHidden/>
    <w:unhideWhenUsed/>
    <w:rsid w:val="00DC191D"/>
    <w:pPr>
      <w:spacing w:line="240" w:lineRule="auto"/>
    </w:pPr>
    <w:rPr>
      <w:sz w:val="20"/>
      <w:szCs w:val="20"/>
    </w:rPr>
  </w:style>
  <w:style w:type="character" w:customStyle="1" w:styleId="CommentaireCar">
    <w:name w:val="Commentaire Car"/>
    <w:basedOn w:val="Policepardfaut"/>
    <w:link w:val="Commentaire"/>
    <w:uiPriority w:val="99"/>
    <w:semiHidden/>
    <w:rsid w:val="00DC191D"/>
    <w:rPr>
      <w:rFonts w:ascii="Simplified Arabic" w:hAnsi="Simplified Arabic"/>
      <w:sz w:val="20"/>
      <w:szCs w:val="20"/>
    </w:rPr>
  </w:style>
  <w:style w:type="paragraph" w:styleId="Objetducommentaire">
    <w:name w:val="annotation subject"/>
    <w:basedOn w:val="Commentaire"/>
    <w:next w:val="Commentaire"/>
    <w:link w:val="ObjetducommentaireCar"/>
    <w:uiPriority w:val="99"/>
    <w:semiHidden/>
    <w:unhideWhenUsed/>
    <w:rsid w:val="00DC191D"/>
    <w:rPr>
      <w:b/>
      <w:bCs/>
    </w:rPr>
  </w:style>
  <w:style w:type="character" w:customStyle="1" w:styleId="ObjetducommentaireCar">
    <w:name w:val="Objet du commentaire Car"/>
    <w:basedOn w:val="CommentaireCar"/>
    <w:link w:val="Objetducommentaire"/>
    <w:uiPriority w:val="99"/>
    <w:semiHidden/>
    <w:rsid w:val="00DC191D"/>
    <w:rPr>
      <w:rFonts w:ascii="Simplified Arabic" w:hAnsi="Simplified Arabic"/>
      <w:b/>
      <w:bCs/>
      <w:sz w:val="20"/>
      <w:szCs w:val="20"/>
    </w:rPr>
  </w:style>
  <w:style w:type="character" w:styleId="lev">
    <w:name w:val="Strong"/>
    <w:basedOn w:val="Policepardfaut"/>
    <w:uiPriority w:val="22"/>
    <w:qFormat/>
    <w:rsid w:val="0034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016">
      <w:bodyDiv w:val="1"/>
      <w:marLeft w:val="0"/>
      <w:marRight w:val="0"/>
      <w:marTop w:val="0"/>
      <w:marBottom w:val="0"/>
      <w:divBdr>
        <w:top w:val="none" w:sz="0" w:space="0" w:color="auto"/>
        <w:left w:val="none" w:sz="0" w:space="0" w:color="auto"/>
        <w:bottom w:val="none" w:sz="0" w:space="0" w:color="auto"/>
        <w:right w:val="none" w:sz="0" w:space="0" w:color="auto"/>
      </w:divBdr>
      <w:divsChild>
        <w:div w:id="868688235">
          <w:marLeft w:val="0"/>
          <w:marRight w:val="0"/>
          <w:marTop w:val="0"/>
          <w:marBottom w:val="0"/>
          <w:divBdr>
            <w:top w:val="none" w:sz="0" w:space="0" w:color="auto"/>
            <w:left w:val="none" w:sz="0" w:space="0" w:color="auto"/>
            <w:bottom w:val="none" w:sz="0" w:space="0" w:color="auto"/>
            <w:right w:val="none" w:sz="0" w:space="0" w:color="auto"/>
          </w:divBdr>
          <w:divsChild>
            <w:div w:id="1377659382">
              <w:marLeft w:val="0"/>
              <w:marRight w:val="0"/>
              <w:marTop w:val="0"/>
              <w:marBottom w:val="0"/>
              <w:divBdr>
                <w:top w:val="none" w:sz="0" w:space="0" w:color="auto"/>
                <w:left w:val="none" w:sz="0" w:space="0" w:color="auto"/>
                <w:bottom w:val="none" w:sz="0" w:space="0" w:color="auto"/>
                <w:right w:val="none" w:sz="0" w:space="0" w:color="auto"/>
              </w:divBdr>
              <w:divsChild>
                <w:div w:id="1430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2122">
      <w:bodyDiv w:val="1"/>
      <w:marLeft w:val="0"/>
      <w:marRight w:val="0"/>
      <w:marTop w:val="0"/>
      <w:marBottom w:val="0"/>
      <w:divBdr>
        <w:top w:val="none" w:sz="0" w:space="0" w:color="auto"/>
        <w:left w:val="none" w:sz="0" w:space="0" w:color="auto"/>
        <w:bottom w:val="none" w:sz="0" w:space="0" w:color="auto"/>
        <w:right w:val="none" w:sz="0" w:space="0" w:color="auto"/>
      </w:divBdr>
    </w:div>
    <w:div w:id="710493199">
      <w:bodyDiv w:val="1"/>
      <w:marLeft w:val="0"/>
      <w:marRight w:val="0"/>
      <w:marTop w:val="0"/>
      <w:marBottom w:val="0"/>
      <w:divBdr>
        <w:top w:val="none" w:sz="0" w:space="0" w:color="auto"/>
        <w:left w:val="none" w:sz="0" w:space="0" w:color="auto"/>
        <w:bottom w:val="none" w:sz="0" w:space="0" w:color="auto"/>
        <w:right w:val="none" w:sz="0" w:space="0" w:color="auto"/>
      </w:divBdr>
      <w:divsChild>
        <w:div w:id="392200139">
          <w:marLeft w:val="0"/>
          <w:marRight w:val="0"/>
          <w:marTop w:val="0"/>
          <w:marBottom w:val="0"/>
          <w:divBdr>
            <w:top w:val="none" w:sz="0" w:space="0" w:color="auto"/>
            <w:left w:val="none" w:sz="0" w:space="0" w:color="auto"/>
            <w:bottom w:val="none" w:sz="0" w:space="0" w:color="auto"/>
            <w:right w:val="none" w:sz="0" w:space="0" w:color="auto"/>
          </w:divBdr>
          <w:divsChild>
            <w:div w:id="110515890">
              <w:marLeft w:val="0"/>
              <w:marRight w:val="0"/>
              <w:marTop w:val="0"/>
              <w:marBottom w:val="0"/>
              <w:divBdr>
                <w:top w:val="none" w:sz="0" w:space="0" w:color="auto"/>
                <w:left w:val="none" w:sz="0" w:space="0" w:color="auto"/>
                <w:bottom w:val="none" w:sz="0" w:space="0" w:color="auto"/>
                <w:right w:val="none" w:sz="0" w:space="0" w:color="auto"/>
              </w:divBdr>
              <w:divsChild>
                <w:div w:id="1516263967">
                  <w:marLeft w:val="0"/>
                  <w:marRight w:val="0"/>
                  <w:marTop w:val="0"/>
                  <w:marBottom w:val="0"/>
                  <w:divBdr>
                    <w:top w:val="none" w:sz="0" w:space="0" w:color="auto"/>
                    <w:left w:val="none" w:sz="0" w:space="0" w:color="auto"/>
                    <w:bottom w:val="none" w:sz="0" w:space="0" w:color="auto"/>
                    <w:right w:val="none" w:sz="0" w:space="0" w:color="auto"/>
                  </w:divBdr>
                  <w:divsChild>
                    <w:div w:id="732851864">
                      <w:marLeft w:val="0"/>
                      <w:marRight w:val="0"/>
                      <w:marTop w:val="0"/>
                      <w:marBottom w:val="300"/>
                      <w:divBdr>
                        <w:top w:val="none" w:sz="0" w:space="0" w:color="auto"/>
                        <w:left w:val="none" w:sz="0" w:space="0" w:color="auto"/>
                        <w:bottom w:val="none" w:sz="0" w:space="0" w:color="auto"/>
                        <w:right w:val="none" w:sz="0" w:space="0" w:color="auto"/>
                      </w:divBdr>
                      <w:divsChild>
                        <w:div w:id="1412267325">
                          <w:marLeft w:val="0"/>
                          <w:marRight w:val="0"/>
                          <w:marTop w:val="0"/>
                          <w:marBottom w:val="0"/>
                          <w:divBdr>
                            <w:top w:val="none" w:sz="0" w:space="0" w:color="auto"/>
                            <w:left w:val="none" w:sz="0" w:space="0" w:color="auto"/>
                            <w:bottom w:val="none" w:sz="0" w:space="0" w:color="auto"/>
                            <w:right w:val="none" w:sz="0" w:space="0" w:color="auto"/>
                          </w:divBdr>
                          <w:divsChild>
                            <w:div w:id="945309513">
                              <w:marLeft w:val="0"/>
                              <w:marRight w:val="0"/>
                              <w:marTop w:val="0"/>
                              <w:marBottom w:val="0"/>
                              <w:divBdr>
                                <w:top w:val="none" w:sz="0" w:space="0" w:color="auto"/>
                                <w:left w:val="none" w:sz="0" w:space="0" w:color="auto"/>
                                <w:bottom w:val="none" w:sz="0" w:space="0" w:color="auto"/>
                                <w:right w:val="none" w:sz="0" w:space="0" w:color="auto"/>
                              </w:divBdr>
                              <w:divsChild>
                                <w:div w:id="293029180">
                                  <w:marLeft w:val="0"/>
                                  <w:marRight w:val="0"/>
                                  <w:marTop w:val="0"/>
                                  <w:marBottom w:val="0"/>
                                  <w:divBdr>
                                    <w:top w:val="none" w:sz="0" w:space="0" w:color="auto"/>
                                    <w:left w:val="none" w:sz="0" w:space="0" w:color="auto"/>
                                    <w:bottom w:val="none" w:sz="0" w:space="0" w:color="auto"/>
                                    <w:right w:val="none" w:sz="0" w:space="0" w:color="auto"/>
                                  </w:divBdr>
                                  <w:divsChild>
                                    <w:div w:id="1713531934">
                                      <w:marLeft w:val="0"/>
                                      <w:marRight w:val="0"/>
                                      <w:marTop w:val="0"/>
                                      <w:marBottom w:val="0"/>
                                      <w:divBdr>
                                        <w:top w:val="none" w:sz="0" w:space="0" w:color="auto"/>
                                        <w:left w:val="none" w:sz="0" w:space="0" w:color="auto"/>
                                        <w:bottom w:val="none" w:sz="0" w:space="0" w:color="auto"/>
                                        <w:right w:val="none" w:sz="0" w:space="0" w:color="auto"/>
                                      </w:divBdr>
                                    </w:div>
                                    <w:div w:id="1394044231">
                                      <w:marLeft w:val="0"/>
                                      <w:marRight w:val="0"/>
                                      <w:marTop w:val="0"/>
                                      <w:marBottom w:val="0"/>
                                      <w:divBdr>
                                        <w:top w:val="none" w:sz="0" w:space="0" w:color="auto"/>
                                        <w:left w:val="none" w:sz="0" w:space="0" w:color="auto"/>
                                        <w:bottom w:val="none" w:sz="0" w:space="0" w:color="auto"/>
                                        <w:right w:val="none" w:sz="0" w:space="0" w:color="auto"/>
                                      </w:divBdr>
                                    </w:div>
                                    <w:div w:id="132213012">
                                      <w:marLeft w:val="0"/>
                                      <w:marRight w:val="0"/>
                                      <w:marTop w:val="0"/>
                                      <w:marBottom w:val="0"/>
                                      <w:divBdr>
                                        <w:top w:val="none" w:sz="0" w:space="0" w:color="auto"/>
                                        <w:left w:val="none" w:sz="0" w:space="0" w:color="auto"/>
                                        <w:bottom w:val="none" w:sz="0" w:space="0" w:color="auto"/>
                                        <w:right w:val="none" w:sz="0" w:space="0" w:color="auto"/>
                                      </w:divBdr>
                                    </w:div>
                                    <w:div w:id="1236013690">
                                      <w:marLeft w:val="0"/>
                                      <w:marRight w:val="0"/>
                                      <w:marTop w:val="0"/>
                                      <w:marBottom w:val="0"/>
                                      <w:divBdr>
                                        <w:top w:val="none" w:sz="0" w:space="0" w:color="auto"/>
                                        <w:left w:val="none" w:sz="0" w:space="0" w:color="auto"/>
                                        <w:bottom w:val="none" w:sz="0" w:space="0" w:color="auto"/>
                                        <w:right w:val="none" w:sz="0" w:space="0" w:color="auto"/>
                                      </w:divBdr>
                                    </w:div>
                                    <w:div w:id="2119330347">
                                      <w:marLeft w:val="0"/>
                                      <w:marRight w:val="0"/>
                                      <w:marTop w:val="0"/>
                                      <w:marBottom w:val="0"/>
                                      <w:divBdr>
                                        <w:top w:val="none" w:sz="0" w:space="0" w:color="auto"/>
                                        <w:left w:val="none" w:sz="0" w:space="0" w:color="auto"/>
                                        <w:bottom w:val="none" w:sz="0" w:space="0" w:color="auto"/>
                                        <w:right w:val="none" w:sz="0" w:space="0" w:color="auto"/>
                                      </w:divBdr>
                                    </w:div>
                                    <w:div w:id="475341350">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1312446034">
                                      <w:marLeft w:val="0"/>
                                      <w:marRight w:val="0"/>
                                      <w:marTop w:val="0"/>
                                      <w:marBottom w:val="0"/>
                                      <w:divBdr>
                                        <w:top w:val="none" w:sz="0" w:space="0" w:color="auto"/>
                                        <w:left w:val="none" w:sz="0" w:space="0" w:color="auto"/>
                                        <w:bottom w:val="none" w:sz="0" w:space="0" w:color="auto"/>
                                        <w:right w:val="none" w:sz="0" w:space="0" w:color="auto"/>
                                      </w:divBdr>
                                    </w:div>
                                    <w:div w:id="1014960155">
                                      <w:marLeft w:val="0"/>
                                      <w:marRight w:val="0"/>
                                      <w:marTop w:val="0"/>
                                      <w:marBottom w:val="0"/>
                                      <w:divBdr>
                                        <w:top w:val="none" w:sz="0" w:space="0" w:color="auto"/>
                                        <w:left w:val="none" w:sz="0" w:space="0" w:color="auto"/>
                                        <w:bottom w:val="none" w:sz="0" w:space="0" w:color="auto"/>
                                        <w:right w:val="none" w:sz="0" w:space="0" w:color="auto"/>
                                      </w:divBdr>
                                    </w:div>
                                    <w:div w:id="1861895781">
                                      <w:marLeft w:val="0"/>
                                      <w:marRight w:val="0"/>
                                      <w:marTop w:val="0"/>
                                      <w:marBottom w:val="0"/>
                                      <w:divBdr>
                                        <w:top w:val="none" w:sz="0" w:space="0" w:color="auto"/>
                                        <w:left w:val="none" w:sz="0" w:space="0" w:color="auto"/>
                                        <w:bottom w:val="none" w:sz="0" w:space="0" w:color="auto"/>
                                        <w:right w:val="none" w:sz="0" w:space="0" w:color="auto"/>
                                      </w:divBdr>
                                    </w:div>
                                    <w:div w:id="2043549087">
                                      <w:marLeft w:val="0"/>
                                      <w:marRight w:val="0"/>
                                      <w:marTop w:val="0"/>
                                      <w:marBottom w:val="0"/>
                                      <w:divBdr>
                                        <w:top w:val="none" w:sz="0" w:space="0" w:color="auto"/>
                                        <w:left w:val="none" w:sz="0" w:space="0" w:color="auto"/>
                                        <w:bottom w:val="none" w:sz="0" w:space="0" w:color="auto"/>
                                        <w:right w:val="none" w:sz="0" w:space="0" w:color="auto"/>
                                      </w:divBdr>
                                    </w:div>
                                    <w:div w:id="284585343">
                                      <w:marLeft w:val="0"/>
                                      <w:marRight w:val="0"/>
                                      <w:marTop w:val="0"/>
                                      <w:marBottom w:val="0"/>
                                      <w:divBdr>
                                        <w:top w:val="none" w:sz="0" w:space="0" w:color="auto"/>
                                        <w:left w:val="none" w:sz="0" w:space="0" w:color="auto"/>
                                        <w:bottom w:val="none" w:sz="0" w:space="0" w:color="auto"/>
                                        <w:right w:val="none" w:sz="0" w:space="0" w:color="auto"/>
                                      </w:divBdr>
                                    </w:div>
                                    <w:div w:id="1011101251">
                                      <w:marLeft w:val="0"/>
                                      <w:marRight w:val="0"/>
                                      <w:marTop w:val="0"/>
                                      <w:marBottom w:val="0"/>
                                      <w:divBdr>
                                        <w:top w:val="none" w:sz="0" w:space="0" w:color="auto"/>
                                        <w:left w:val="none" w:sz="0" w:space="0" w:color="auto"/>
                                        <w:bottom w:val="none" w:sz="0" w:space="0" w:color="auto"/>
                                        <w:right w:val="none" w:sz="0" w:space="0" w:color="auto"/>
                                      </w:divBdr>
                                    </w:div>
                                    <w:div w:id="1953514821">
                                      <w:marLeft w:val="0"/>
                                      <w:marRight w:val="0"/>
                                      <w:marTop w:val="0"/>
                                      <w:marBottom w:val="0"/>
                                      <w:divBdr>
                                        <w:top w:val="none" w:sz="0" w:space="0" w:color="auto"/>
                                        <w:left w:val="none" w:sz="0" w:space="0" w:color="auto"/>
                                        <w:bottom w:val="none" w:sz="0" w:space="0" w:color="auto"/>
                                        <w:right w:val="none" w:sz="0" w:space="0" w:color="auto"/>
                                      </w:divBdr>
                                    </w:div>
                                    <w:div w:id="115951959">
                                      <w:marLeft w:val="0"/>
                                      <w:marRight w:val="0"/>
                                      <w:marTop w:val="0"/>
                                      <w:marBottom w:val="0"/>
                                      <w:divBdr>
                                        <w:top w:val="none" w:sz="0" w:space="0" w:color="auto"/>
                                        <w:left w:val="none" w:sz="0" w:space="0" w:color="auto"/>
                                        <w:bottom w:val="none" w:sz="0" w:space="0" w:color="auto"/>
                                        <w:right w:val="none" w:sz="0" w:space="0" w:color="auto"/>
                                      </w:divBdr>
                                    </w:div>
                                    <w:div w:id="826048267">
                                      <w:marLeft w:val="0"/>
                                      <w:marRight w:val="0"/>
                                      <w:marTop w:val="0"/>
                                      <w:marBottom w:val="0"/>
                                      <w:divBdr>
                                        <w:top w:val="none" w:sz="0" w:space="0" w:color="auto"/>
                                        <w:left w:val="none" w:sz="0" w:space="0" w:color="auto"/>
                                        <w:bottom w:val="none" w:sz="0" w:space="0" w:color="auto"/>
                                        <w:right w:val="none" w:sz="0" w:space="0" w:color="auto"/>
                                      </w:divBdr>
                                    </w:div>
                                    <w:div w:id="264120996">
                                      <w:marLeft w:val="0"/>
                                      <w:marRight w:val="0"/>
                                      <w:marTop w:val="0"/>
                                      <w:marBottom w:val="0"/>
                                      <w:divBdr>
                                        <w:top w:val="none" w:sz="0" w:space="0" w:color="auto"/>
                                        <w:left w:val="none" w:sz="0" w:space="0" w:color="auto"/>
                                        <w:bottom w:val="none" w:sz="0" w:space="0" w:color="auto"/>
                                        <w:right w:val="none" w:sz="0" w:space="0" w:color="auto"/>
                                      </w:divBdr>
                                    </w:div>
                                    <w:div w:id="2011710580">
                                      <w:marLeft w:val="0"/>
                                      <w:marRight w:val="0"/>
                                      <w:marTop w:val="0"/>
                                      <w:marBottom w:val="0"/>
                                      <w:divBdr>
                                        <w:top w:val="none" w:sz="0" w:space="0" w:color="auto"/>
                                        <w:left w:val="none" w:sz="0" w:space="0" w:color="auto"/>
                                        <w:bottom w:val="none" w:sz="0" w:space="0" w:color="auto"/>
                                        <w:right w:val="none" w:sz="0" w:space="0" w:color="auto"/>
                                      </w:divBdr>
                                    </w:div>
                                    <w:div w:id="705259347">
                                      <w:marLeft w:val="0"/>
                                      <w:marRight w:val="0"/>
                                      <w:marTop w:val="0"/>
                                      <w:marBottom w:val="0"/>
                                      <w:divBdr>
                                        <w:top w:val="none" w:sz="0" w:space="0" w:color="auto"/>
                                        <w:left w:val="none" w:sz="0" w:space="0" w:color="auto"/>
                                        <w:bottom w:val="none" w:sz="0" w:space="0" w:color="auto"/>
                                        <w:right w:val="none" w:sz="0" w:space="0" w:color="auto"/>
                                      </w:divBdr>
                                    </w:div>
                                    <w:div w:id="455563843">
                                      <w:marLeft w:val="0"/>
                                      <w:marRight w:val="0"/>
                                      <w:marTop w:val="0"/>
                                      <w:marBottom w:val="0"/>
                                      <w:divBdr>
                                        <w:top w:val="none" w:sz="0" w:space="0" w:color="auto"/>
                                        <w:left w:val="none" w:sz="0" w:space="0" w:color="auto"/>
                                        <w:bottom w:val="none" w:sz="0" w:space="0" w:color="auto"/>
                                        <w:right w:val="none" w:sz="0" w:space="0" w:color="auto"/>
                                      </w:divBdr>
                                    </w:div>
                                    <w:div w:id="1468470965">
                                      <w:marLeft w:val="0"/>
                                      <w:marRight w:val="0"/>
                                      <w:marTop w:val="0"/>
                                      <w:marBottom w:val="0"/>
                                      <w:divBdr>
                                        <w:top w:val="none" w:sz="0" w:space="0" w:color="auto"/>
                                        <w:left w:val="none" w:sz="0" w:space="0" w:color="auto"/>
                                        <w:bottom w:val="none" w:sz="0" w:space="0" w:color="auto"/>
                                        <w:right w:val="none" w:sz="0" w:space="0" w:color="auto"/>
                                      </w:divBdr>
                                    </w:div>
                                    <w:div w:id="638221014">
                                      <w:marLeft w:val="0"/>
                                      <w:marRight w:val="0"/>
                                      <w:marTop w:val="0"/>
                                      <w:marBottom w:val="0"/>
                                      <w:divBdr>
                                        <w:top w:val="none" w:sz="0" w:space="0" w:color="auto"/>
                                        <w:left w:val="none" w:sz="0" w:space="0" w:color="auto"/>
                                        <w:bottom w:val="none" w:sz="0" w:space="0" w:color="auto"/>
                                        <w:right w:val="none" w:sz="0" w:space="0" w:color="auto"/>
                                      </w:divBdr>
                                    </w:div>
                                    <w:div w:id="1122500989">
                                      <w:marLeft w:val="0"/>
                                      <w:marRight w:val="0"/>
                                      <w:marTop w:val="0"/>
                                      <w:marBottom w:val="0"/>
                                      <w:divBdr>
                                        <w:top w:val="none" w:sz="0" w:space="0" w:color="auto"/>
                                        <w:left w:val="none" w:sz="0" w:space="0" w:color="auto"/>
                                        <w:bottom w:val="none" w:sz="0" w:space="0" w:color="auto"/>
                                        <w:right w:val="none" w:sz="0" w:space="0" w:color="auto"/>
                                      </w:divBdr>
                                    </w:div>
                                    <w:div w:id="260917022">
                                      <w:marLeft w:val="0"/>
                                      <w:marRight w:val="0"/>
                                      <w:marTop w:val="0"/>
                                      <w:marBottom w:val="0"/>
                                      <w:divBdr>
                                        <w:top w:val="none" w:sz="0" w:space="0" w:color="auto"/>
                                        <w:left w:val="none" w:sz="0" w:space="0" w:color="auto"/>
                                        <w:bottom w:val="none" w:sz="0" w:space="0" w:color="auto"/>
                                        <w:right w:val="none" w:sz="0" w:space="0" w:color="auto"/>
                                      </w:divBdr>
                                    </w:div>
                                    <w:div w:id="1928532712">
                                      <w:marLeft w:val="0"/>
                                      <w:marRight w:val="0"/>
                                      <w:marTop w:val="0"/>
                                      <w:marBottom w:val="0"/>
                                      <w:divBdr>
                                        <w:top w:val="none" w:sz="0" w:space="0" w:color="auto"/>
                                        <w:left w:val="none" w:sz="0" w:space="0" w:color="auto"/>
                                        <w:bottom w:val="none" w:sz="0" w:space="0" w:color="auto"/>
                                        <w:right w:val="none" w:sz="0" w:space="0" w:color="auto"/>
                                      </w:divBdr>
                                    </w:div>
                                    <w:div w:id="329143718">
                                      <w:marLeft w:val="0"/>
                                      <w:marRight w:val="0"/>
                                      <w:marTop w:val="0"/>
                                      <w:marBottom w:val="0"/>
                                      <w:divBdr>
                                        <w:top w:val="none" w:sz="0" w:space="0" w:color="auto"/>
                                        <w:left w:val="none" w:sz="0" w:space="0" w:color="auto"/>
                                        <w:bottom w:val="none" w:sz="0" w:space="0" w:color="auto"/>
                                        <w:right w:val="none" w:sz="0" w:space="0" w:color="auto"/>
                                      </w:divBdr>
                                    </w:div>
                                    <w:div w:id="1437481873">
                                      <w:marLeft w:val="0"/>
                                      <w:marRight w:val="0"/>
                                      <w:marTop w:val="0"/>
                                      <w:marBottom w:val="0"/>
                                      <w:divBdr>
                                        <w:top w:val="none" w:sz="0" w:space="0" w:color="auto"/>
                                        <w:left w:val="none" w:sz="0" w:space="0" w:color="auto"/>
                                        <w:bottom w:val="none" w:sz="0" w:space="0" w:color="auto"/>
                                        <w:right w:val="none" w:sz="0" w:space="0" w:color="auto"/>
                                      </w:divBdr>
                                    </w:div>
                                    <w:div w:id="973145970">
                                      <w:marLeft w:val="0"/>
                                      <w:marRight w:val="0"/>
                                      <w:marTop w:val="0"/>
                                      <w:marBottom w:val="0"/>
                                      <w:divBdr>
                                        <w:top w:val="none" w:sz="0" w:space="0" w:color="auto"/>
                                        <w:left w:val="none" w:sz="0" w:space="0" w:color="auto"/>
                                        <w:bottom w:val="none" w:sz="0" w:space="0" w:color="auto"/>
                                        <w:right w:val="none" w:sz="0" w:space="0" w:color="auto"/>
                                      </w:divBdr>
                                    </w:div>
                                    <w:div w:id="1128476985">
                                      <w:marLeft w:val="0"/>
                                      <w:marRight w:val="0"/>
                                      <w:marTop w:val="0"/>
                                      <w:marBottom w:val="0"/>
                                      <w:divBdr>
                                        <w:top w:val="none" w:sz="0" w:space="0" w:color="auto"/>
                                        <w:left w:val="none" w:sz="0" w:space="0" w:color="auto"/>
                                        <w:bottom w:val="none" w:sz="0" w:space="0" w:color="auto"/>
                                        <w:right w:val="none" w:sz="0" w:space="0" w:color="auto"/>
                                      </w:divBdr>
                                    </w:div>
                                    <w:div w:id="1715498105">
                                      <w:marLeft w:val="0"/>
                                      <w:marRight w:val="0"/>
                                      <w:marTop w:val="0"/>
                                      <w:marBottom w:val="0"/>
                                      <w:divBdr>
                                        <w:top w:val="none" w:sz="0" w:space="0" w:color="auto"/>
                                        <w:left w:val="none" w:sz="0" w:space="0" w:color="auto"/>
                                        <w:bottom w:val="none" w:sz="0" w:space="0" w:color="auto"/>
                                        <w:right w:val="none" w:sz="0" w:space="0" w:color="auto"/>
                                      </w:divBdr>
                                    </w:div>
                                    <w:div w:id="2118601391">
                                      <w:marLeft w:val="0"/>
                                      <w:marRight w:val="0"/>
                                      <w:marTop w:val="0"/>
                                      <w:marBottom w:val="0"/>
                                      <w:divBdr>
                                        <w:top w:val="none" w:sz="0" w:space="0" w:color="auto"/>
                                        <w:left w:val="none" w:sz="0" w:space="0" w:color="auto"/>
                                        <w:bottom w:val="none" w:sz="0" w:space="0" w:color="auto"/>
                                        <w:right w:val="none" w:sz="0" w:space="0" w:color="auto"/>
                                      </w:divBdr>
                                    </w:div>
                                    <w:div w:id="741828772">
                                      <w:marLeft w:val="0"/>
                                      <w:marRight w:val="0"/>
                                      <w:marTop w:val="0"/>
                                      <w:marBottom w:val="0"/>
                                      <w:divBdr>
                                        <w:top w:val="none" w:sz="0" w:space="0" w:color="auto"/>
                                        <w:left w:val="none" w:sz="0" w:space="0" w:color="auto"/>
                                        <w:bottom w:val="none" w:sz="0" w:space="0" w:color="auto"/>
                                        <w:right w:val="none" w:sz="0" w:space="0" w:color="auto"/>
                                      </w:divBdr>
                                    </w:div>
                                    <w:div w:id="169762077">
                                      <w:marLeft w:val="0"/>
                                      <w:marRight w:val="0"/>
                                      <w:marTop w:val="0"/>
                                      <w:marBottom w:val="0"/>
                                      <w:divBdr>
                                        <w:top w:val="none" w:sz="0" w:space="0" w:color="auto"/>
                                        <w:left w:val="none" w:sz="0" w:space="0" w:color="auto"/>
                                        <w:bottom w:val="none" w:sz="0" w:space="0" w:color="auto"/>
                                        <w:right w:val="none" w:sz="0" w:space="0" w:color="auto"/>
                                      </w:divBdr>
                                    </w:div>
                                    <w:div w:id="939332334">
                                      <w:marLeft w:val="0"/>
                                      <w:marRight w:val="0"/>
                                      <w:marTop w:val="0"/>
                                      <w:marBottom w:val="0"/>
                                      <w:divBdr>
                                        <w:top w:val="none" w:sz="0" w:space="0" w:color="auto"/>
                                        <w:left w:val="none" w:sz="0" w:space="0" w:color="auto"/>
                                        <w:bottom w:val="none" w:sz="0" w:space="0" w:color="auto"/>
                                        <w:right w:val="none" w:sz="0" w:space="0" w:color="auto"/>
                                      </w:divBdr>
                                    </w:div>
                                    <w:div w:id="1176917683">
                                      <w:marLeft w:val="0"/>
                                      <w:marRight w:val="0"/>
                                      <w:marTop w:val="0"/>
                                      <w:marBottom w:val="0"/>
                                      <w:divBdr>
                                        <w:top w:val="none" w:sz="0" w:space="0" w:color="auto"/>
                                        <w:left w:val="none" w:sz="0" w:space="0" w:color="auto"/>
                                        <w:bottom w:val="none" w:sz="0" w:space="0" w:color="auto"/>
                                        <w:right w:val="none" w:sz="0" w:space="0" w:color="auto"/>
                                      </w:divBdr>
                                    </w:div>
                                    <w:div w:id="624238571">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 w:id="898132106">
                                      <w:marLeft w:val="0"/>
                                      <w:marRight w:val="0"/>
                                      <w:marTop w:val="0"/>
                                      <w:marBottom w:val="0"/>
                                      <w:divBdr>
                                        <w:top w:val="none" w:sz="0" w:space="0" w:color="auto"/>
                                        <w:left w:val="none" w:sz="0" w:space="0" w:color="auto"/>
                                        <w:bottom w:val="none" w:sz="0" w:space="0" w:color="auto"/>
                                        <w:right w:val="none" w:sz="0" w:space="0" w:color="auto"/>
                                      </w:divBdr>
                                    </w:div>
                                    <w:div w:id="503059476">
                                      <w:marLeft w:val="0"/>
                                      <w:marRight w:val="0"/>
                                      <w:marTop w:val="0"/>
                                      <w:marBottom w:val="0"/>
                                      <w:divBdr>
                                        <w:top w:val="none" w:sz="0" w:space="0" w:color="auto"/>
                                        <w:left w:val="none" w:sz="0" w:space="0" w:color="auto"/>
                                        <w:bottom w:val="none" w:sz="0" w:space="0" w:color="auto"/>
                                        <w:right w:val="none" w:sz="0" w:space="0" w:color="auto"/>
                                      </w:divBdr>
                                    </w:div>
                                    <w:div w:id="1437555389">
                                      <w:marLeft w:val="0"/>
                                      <w:marRight w:val="0"/>
                                      <w:marTop w:val="0"/>
                                      <w:marBottom w:val="0"/>
                                      <w:divBdr>
                                        <w:top w:val="none" w:sz="0" w:space="0" w:color="auto"/>
                                        <w:left w:val="none" w:sz="0" w:space="0" w:color="auto"/>
                                        <w:bottom w:val="none" w:sz="0" w:space="0" w:color="auto"/>
                                        <w:right w:val="none" w:sz="0" w:space="0" w:color="auto"/>
                                      </w:divBdr>
                                    </w:div>
                                    <w:div w:id="1068577779">
                                      <w:marLeft w:val="0"/>
                                      <w:marRight w:val="0"/>
                                      <w:marTop w:val="0"/>
                                      <w:marBottom w:val="0"/>
                                      <w:divBdr>
                                        <w:top w:val="none" w:sz="0" w:space="0" w:color="auto"/>
                                        <w:left w:val="none" w:sz="0" w:space="0" w:color="auto"/>
                                        <w:bottom w:val="none" w:sz="0" w:space="0" w:color="auto"/>
                                        <w:right w:val="none" w:sz="0" w:space="0" w:color="auto"/>
                                      </w:divBdr>
                                    </w:div>
                                    <w:div w:id="243612818">
                                      <w:marLeft w:val="0"/>
                                      <w:marRight w:val="0"/>
                                      <w:marTop w:val="0"/>
                                      <w:marBottom w:val="0"/>
                                      <w:divBdr>
                                        <w:top w:val="none" w:sz="0" w:space="0" w:color="auto"/>
                                        <w:left w:val="none" w:sz="0" w:space="0" w:color="auto"/>
                                        <w:bottom w:val="none" w:sz="0" w:space="0" w:color="auto"/>
                                        <w:right w:val="none" w:sz="0" w:space="0" w:color="auto"/>
                                      </w:divBdr>
                                    </w:div>
                                    <w:div w:id="1299917859">
                                      <w:marLeft w:val="0"/>
                                      <w:marRight w:val="0"/>
                                      <w:marTop w:val="0"/>
                                      <w:marBottom w:val="0"/>
                                      <w:divBdr>
                                        <w:top w:val="none" w:sz="0" w:space="0" w:color="auto"/>
                                        <w:left w:val="none" w:sz="0" w:space="0" w:color="auto"/>
                                        <w:bottom w:val="none" w:sz="0" w:space="0" w:color="auto"/>
                                        <w:right w:val="none" w:sz="0" w:space="0" w:color="auto"/>
                                      </w:divBdr>
                                    </w:div>
                                    <w:div w:id="1279026058">
                                      <w:marLeft w:val="0"/>
                                      <w:marRight w:val="0"/>
                                      <w:marTop w:val="0"/>
                                      <w:marBottom w:val="0"/>
                                      <w:divBdr>
                                        <w:top w:val="none" w:sz="0" w:space="0" w:color="auto"/>
                                        <w:left w:val="none" w:sz="0" w:space="0" w:color="auto"/>
                                        <w:bottom w:val="none" w:sz="0" w:space="0" w:color="auto"/>
                                        <w:right w:val="none" w:sz="0" w:space="0" w:color="auto"/>
                                      </w:divBdr>
                                    </w:div>
                                    <w:div w:id="1440837583">
                                      <w:marLeft w:val="0"/>
                                      <w:marRight w:val="0"/>
                                      <w:marTop w:val="0"/>
                                      <w:marBottom w:val="0"/>
                                      <w:divBdr>
                                        <w:top w:val="none" w:sz="0" w:space="0" w:color="auto"/>
                                        <w:left w:val="none" w:sz="0" w:space="0" w:color="auto"/>
                                        <w:bottom w:val="none" w:sz="0" w:space="0" w:color="auto"/>
                                        <w:right w:val="none" w:sz="0" w:space="0" w:color="auto"/>
                                      </w:divBdr>
                                    </w:div>
                                    <w:div w:id="2004039786">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sChild>
                                        <w:div w:id="640036474">
                                          <w:marLeft w:val="0"/>
                                          <w:marRight w:val="0"/>
                                          <w:marTop w:val="0"/>
                                          <w:marBottom w:val="0"/>
                                          <w:divBdr>
                                            <w:top w:val="none" w:sz="0" w:space="0" w:color="auto"/>
                                            <w:left w:val="none" w:sz="0" w:space="0" w:color="auto"/>
                                            <w:bottom w:val="none" w:sz="0" w:space="0" w:color="auto"/>
                                            <w:right w:val="none" w:sz="0" w:space="0" w:color="auto"/>
                                          </w:divBdr>
                                        </w:div>
                                      </w:divsChild>
                                    </w:div>
                                    <w:div w:id="1111365093">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920061081">
                                      <w:marLeft w:val="0"/>
                                      <w:marRight w:val="0"/>
                                      <w:marTop w:val="0"/>
                                      <w:marBottom w:val="0"/>
                                      <w:divBdr>
                                        <w:top w:val="none" w:sz="0" w:space="0" w:color="auto"/>
                                        <w:left w:val="none" w:sz="0" w:space="0" w:color="auto"/>
                                        <w:bottom w:val="none" w:sz="0" w:space="0" w:color="auto"/>
                                        <w:right w:val="none" w:sz="0" w:space="0" w:color="auto"/>
                                      </w:divBdr>
                                    </w:div>
                                    <w:div w:id="1554926347">
                                      <w:marLeft w:val="0"/>
                                      <w:marRight w:val="0"/>
                                      <w:marTop w:val="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928611792">
                                      <w:marLeft w:val="0"/>
                                      <w:marRight w:val="0"/>
                                      <w:marTop w:val="0"/>
                                      <w:marBottom w:val="0"/>
                                      <w:divBdr>
                                        <w:top w:val="none" w:sz="0" w:space="0" w:color="auto"/>
                                        <w:left w:val="none" w:sz="0" w:space="0" w:color="auto"/>
                                        <w:bottom w:val="none" w:sz="0" w:space="0" w:color="auto"/>
                                        <w:right w:val="none" w:sz="0" w:space="0" w:color="auto"/>
                                      </w:divBdr>
                                    </w:div>
                                    <w:div w:id="123043316">
                                      <w:marLeft w:val="0"/>
                                      <w:marRight w:val="0"/>
                                      <w:marTop w:val="0"/>
                                      <w:marBottom w:val="0"/>
                                      <w:divBdr>
                                        <w:top w:val="none" w:sz="0" w:space="0" w:color="auto"/>
                                        <w:left w:val="none" w:sz="0" w:space="0" w:color="auto"/>
                                        <w:bottom w:val="none" w:sz="0" w:space="0" w:color="auto"/>
                                        <w:right w:val="none" w:sz="0" w:space="0" w:color="auto"/>
                                      </w:divBdr>
                                    </w:div>
                                    <w:div w:id="486628055">
                                      <w:marLeft w:val="0"/>
                                      <w:marRight w:val="0"/>
                                      <w:marTop w:val="0"/>
                                      <w:marBottom w:val="0"/>
                                      <w:divBdr>
                                        <w:top w:val="none" w:sz="0" w:space="0" w:color="auto"/>
                                        <w:left w:val="none" w:sz="0" w:space="0" w:color="auto"/>
                                        <w:bottom w:val="none" w:sz="0" w:space="0" w:color="auto"/>
                                        <w:right w:val="none" w:sz="0" w:space="0" w:color="auto"/>
                                      </w:divBdr>
                                    </w:div>
                                    <w:div w:id="1040013115">
                                      <w:marLeft w:val="0"/>
                                      <w:marRight w:val="0"/>
                                      <w:marTop w:val="0"/>
                                      <w:marBottom w:val="0"/>
                                      <w:divBdr>
                                        <w:top w:val="none" w:sz="0" w:space="0" w:color="auto"/>
                                        <w:left w:val="none" w:sz="0" w:space="0" w:color="auto"/>
                                        <w:bottom w:val="none" w:sz="0" w:space="0" w:color="auto"/>
                                        <w:right w:val="none" w:sz="0" w:space="0" w:color="auto"/>
                                      </w:divBdr>
                                    </w:div>
                                    <w:div w:id="439420774">
                                      <w:marLeft w:val="0"/>
                                      <w:marRight w:val="0"/>
                                      <w:marTop w:val="0"/>
                                      <w:marBottom w:val="0"/>
                                      <w:divBdr>
                                        <w:top w:val="none" w:sz="0" w:space="0" w:color="auto"/>
                                        <w:left w:val="none" w:sz="0" w:space="0" w:color="auto"/>
                                        <w:bottom w:val="none" w:sz="0" w:space="0" w:color="auto"/>
                                        <w:right w:val="none" w:sz="0" w:space="0" w:color="auto"/>
                                      </w:divBdr>
                                    </w:div>
                                    <w:div w:id="1877353452">
                                      <w:marLeft w:val="0"/>
                                      <w:marRight w:val="0"/>
                                      <w:marTop w:val="0"/>
                                      <w:marBottom w:val="0"/>
                                      <w:divBdr>
                                        <w:top w:val="none" w:sz="0" w:space="0" w:color="auto"/>
                                        <w:left w:val="none" w:sz="0" w:space="0" w:color="auto"/>
                                        <w:bottom w:val="none" w:sz="0" w:space="0" w:color="auto"/>
                                        <w:right w:val="none" w:sz="0" w:space="0" w:color="auto"/>
                                      </w:divBdr>
                                    </w:div>
                                    <w:div w:id="670110213">
                                      <w:marLeft w:val="0"/>
                                      <w:marRight w:val="0"/>
                                      <w:marTop w:val="0"/>
                                      <w:marBottom w:val="0"/>
                                      <w:divBdr>
                                        <w:top w:val="none" w:sz="0" w:space="0" w:color="auto"/>
                                        <w:left w:val="none" w:sz="0" w:space="0" w:color="auto"/>
                                        <w:bottom w:val="none" w:sz="0" w:space="0" w:color="auto"/>
                                        <w:right w:val="none" w:sz="0" w:space="0" w:color="auto"/>
                                      </w:divBdr>
                                    </w:div>
                                    <w:div w:id="1411657427">
                                      <w:marLeft w:val="0"/>
                                      <w:marRight w:val="0"/>
                                      <w:marTop w:val="0"/>
                                      <w:marBottom w:val="0"/>
                                      <w:divBdr>
                                        <w:top w:val="none" w:sz="0" w:space="0" w:color="auto"/>
                                        <w:left w:val="none" w:sz="0" w:space="0" w:color="auto"/>
                                        <w:bottom w:val="none" w:sz="0" w:space="0" w:color="auto"/>
                                        <w:right w:val="none" w:sz="0" w:space="0" w:color="auto"/>
                                      </w:divBdr>
                                    </w:div>
                                    <w:div w:id="1731731145">
                                      <w:marLeft w:val="0"/>
                                      <w:marRight w:val="0"/>
                                      <w:marTop w:val="0"/>
                                      <w:marBottom w:val="0"/>
                                      <w:divBdr>
                                        <w:top w:val="none" w:sz="0" w:space="0" w:color="auto"/>
                                        <w:left w:val="none" w:sz="0" w:space="0" w:color="auto"/>
                                        <w:bottom w:val="none" w:sz="0" w:space="0" w:color="auto"/>
                                        <w:right w:val="none" w:sz="0" w:space="0" w:color="auto"/>
                                      </w:divBdr>
                                    </w:div>
                                    <w:div w:id="1300842662">
                                      <w:marLeft w:val="0"/>
                                      <w:marRight w:val="0"/>
                                      <w:marTop w:val="0"/>
                                      <w:marBottom w:val="0"/>
                                      <w:divBdr>
                                        <w:top w:val="none" w:sz="0" w:space="0" w:color="auto"/>
                                        <w:left w:val="none" w:sz="0" w:space="0" w:color="auto"/>
                                        <w:bottom w:val="none" w:sz="0" w:space="0" w:color="auto"/>
                                        <w:right w:val="none" w:sz="0" w:space="0" w:color="auto"/>
                                      </w:divBdr>
                                    </w:div>
                                    <w:div w:id="733890192">
                                      <w:marLeft w:val="0"/>
                                      <w:marRight w:val="0"/>
                                      <w:marTop w:val="0"/>
                                      <w:marBottom w:val="0"/>
                                      <w:divBdr>
                                        <w:top w:val="none" w:sz="0" w:space="0" w:color="auto"/>
                                        <w:left w:val="none" w:sz="0" w:space="0" w:color="auto"/>
                                        <w:bottom w:val="none" w:sz="0" w:space="0" w:color="auto"/>
                                        <w:right w:val="none" w:sz="0" w:space="0" w:color="auto"/>
                                      </w:divBdr>
                                    </w:div>
                                    <w:div w:id="1611620079">
                                      <w:marLeft w:val="0"/>
                                      <w:marRight w:val="0"/>
                                      <w:marTop w:val="0"/>
                                      <w:marBottom w:val="0"/>
                                      <w:divBdr>
                                        <w:top w:val="none" w:sz="0" w:space="0" w:color="auto"/>
                                        <w:left w:val="none" w:sz="0" w:space="0" w:color="auto"/>
                                        <w:bottom w:val="none" w:sz="0" w:space="0" w:color="auto"/>
                                        <w:right w:val="none" w:sz="0" w:space="0" w:color="auto"/>
                                      </w:divBdr>
                                    </w:div>
                                    <w:div w:id="517887439">
                                      <w:marLeft w:val="0"/>
                                      <w:marRight w:val="0"/>
                                      <w:marTop w:val="0"/>
                                      <w:marBottom w:val="0"/>
                                      <w:divBdr>
                                        <w:top w:val="none" w:sz="0" w:space="0" w:color="auto"/>
                                        <w:left w:val="none" w:sz="0" w:space="0" w:color="auto"/>
                                        <w:bottom w:val="none" w:sz="0" w:space="0" w:color="auto"/>
                                        <w:right w:val="none" w:sz="0" w:space="0" w:color="auto"/>
                                      </w:divBdr>
                                    </w:div>
                                    <w:div w:id="408775632">
                                      <w:marLeft w:val="0"/>
                                      <w:marRight w:val="0"/>
                                      <w:marTop w:val="0"/>
                                      <w:marBottom w:val="0"/>
                                      <w:divBdr>
                                        <w:top w:val="none" w:sz="0" w:space="0" w:color="auto"/>
                                        <w:left w:val="none" w:sz="0" w:space="0" w:color="auto"/>
                                        <w:bottom w:val="none" w:sz="0" w:space="0" w:color="auto"/>
                                        <w:right w:val="none" w:sz="0" w:space="0" w:color="auto"/>
                                      </w:divBdr>
                                    </w:div>
                                    <w:div w:id="746848269">
                                      <w:marLeft w:val="0"/>
                                      <w:marRight w:val="0"/>
                                      <w:marTop w:val="0"/>
                                      <w:marBottom w:val="0"/>
                                      <w:divBdr>
                                        <w:top w:val="none" w:sz="0" w:space="0" w:color="auto"/>
                                        <w:left w:val="none" w:sz="0" w:space="0" w:color="auto"/>
                                        <w:bottom w:val="none" w:sz="0" w:space="0" w:color="auto"/>
                                        <w:right w:val="none" w:sz="0" w:space="0" w:color="auto"/>
                                      </w:divBdr>
                                    </w:div>
                                    <w:div w:id="1842694850">
                                      <w:marLeft w:val="0"/>
                                      <w:marRight w:val="0"/>
                                      <w:marTop w:val="0"/>
                                      <w:marBottom w:val="0"/>
                                      <w:divBdr>
                                        <w:top w:val="none" w:sz="0" w:space="0" w:color="auto"/>
                                        <w:left w:val="none" w:sz="0" w:space="0" w:color="auto"/>
                                        <w:bottom w:val="none" w:sz="0" w:space="0" w:color="auto"/>
                                        <w:right w:val="none" w:sz="0" w:space="0" w:color="auto"/>
                                      </w:divBdr>
                                    </w:div>
                                    <w:div w:id="101069624">
                                      <w:marLeft w:val="0"/>
                                      <w:marRight w:val="0"/>
                                      <w:marTop w:val="0"/>
                                      <w:marBottom w:val="0"/>
                                      <w:divBdr>
                                        <w:top w:val="none" w:sz="0" w:space="0" w:color="auto"/>
                                        <w:left w:val="none" w:sz="0" w:space="0" w:color="auto"/>
                                        <w:bottom w:val="none" w:sz="0" w:space="0" w:color="auto"/>
                                        <w:right w:val="none" w:sz="0" w:space="0" w:color="auto"/>
                                      </w:divBdr>
                                    </w:div>
                                    <w:div w:id="287442760">
                                      <w:marLeft w:val="0"/>
                                      <w:marRight w:val="0"/>
                                      <w:marTop w:val="0"/>
                                      <w:marBottom w:val="0"/>
                                      <w:divBdr>
                                        <w:top w:val="none" w:sz="0" w:space="0" w:color="auto"/>
                                        <w:left w:val="none" w:sz="0" w:space="0" w:color="auto"/>
                                        <w:bottom w:val="none" w:sz="0" w:space="0" w:color="auto"/>
                                        <w:right w:val="none" w:sz="0" w:space="0" w:color="auto"/>
                                      </w:divBdr>
                                    </w:div>
                                    <w:div w:id="1465847872">
                                      <w:marLeft w:val="0"/>
                                      <w:marRight w:val="0"/>
                                      <w:marTop w:val="0"/>
                                      <w:marBottom w:val="0"/>
                                      <w:divBdr>
                                        <w:top w:val="none" w:sz="0" w:space="0" w:color="auto"/>
                                        <w:left w:val="none" w:sz="0" w:space="0" w:color="auto"/>
                                        <w:bottom w:val="none" w:sz="0" w:space="0" w:color="auto"/>
                                        <w:right w:val="none" w:sz="0" w:space="0" w:color="auto"/>
                                      </w:divBdr>
                                    </w:div>
                                    <w:div w:id="1642537307">
                                      <w:marLeft w:val="0"/>
                                      <w:marRight w:val="0"/>
                                      <w:marTop w:val="0"/>
                                      <w:marBottom w:val="0"/>
                                      <w:divBdr>
                                        <w:top w:val="none" w:sz="0" w:space="0" w:color="auto"/>
                                        <w:left w:val="none" w:sz="0" w:space="0" w:color="auto"/>
                                        <w:bottom w:val="none" w:sz="0" w:space="0" w:color="auto"/>
                                        <w:right w:val="none" w:sz="0" w:space="0" w:color="auto"/>
                                      </w:divBdr>
                                    </w:div>
                                    <w:div w:id="873270191">
                                      <w:marLeft w:val="0"/>
                                      <w:marRight w:val="0"/>
                                      <w:marTop w:val="0"/>
                                      <w:marBottom w:val="0"/>
                                      <w:divBdr>
                                        <w:top w:val="none" w:sz="0" w:space="0" w:color="auto"/>
                                        <w:left w:val="none" w:sz="0" w:space="0" w:color="auto"/>
                                        <w:bottom w:val="none" w:sz="0" w:space="0" w:color="auto"/>
                                        <w:right w:val="none" w:sz="0" w:space="0" w:color="auto"/>
                                      </w:divBdr>
                                    </w:div>
                                    <w:div w:id="1972591392">
                                      <w:marLeft w:val="0"/>
                                      <w:marRight w:val="0"/>
                                      <w:marTop w:val="0"/>
                                      <w:marBottom w:val="0"/>
                                      <w:divBdr>
                                        <w:top w:val="none" w:sz="0" w:space="0" w:color="auto"/>
                                        <w:left w:val="none" w:sz="0" w:space="0" w:color="auto"/>
                                        <w:bottom w:val="none" w:sz="0" w:space="0" w:color="auto"/>
                                        <w:right w:val="none" w:sz="0" w:space="0" w:color="auto"/>
                                      </w:divBdr>
                                    </w:div>
                                    <w:div w:id="1814591575">
                                      <w:marLeft w:val="0"/>
                                      <w:marRight w:val="0"/>
                                      <w:marTop w:val="0"/>
                                      <w:marBottom w:val="0"/>
                                      <w:divBdr>
                                        <w:top w:val="none" w:sz="0" w:space="0" w:color="auto"/>
                                        <w:left w:val="none" w:sz="0" w:space="0" w:color="auto"/>
                                        <w:bottom w:val="none" w:sz="0" w:space="0" w:color="auto"/>
                                        <w:right w:val="none" w:sz="0" w:space="0" w:color="auto"/>
                                      </w:divBdr>
                                    </w:div>
                                    <w:div w:id="1371304702">
                                      <w:marLeft w:val="0"/>
                                      <w:marRight w:val="0"/>
                                      <w:marTop w:val="0"/>
                                      <w:marBottom w:val="0"/>
                                      <w:divBdr>
                                        <w:top w:val="none" w:sz="0" w:space="0" w:color="auto"/>
                                        <w:left w:val="none" w:sz="0" w:space="0" w:color="auto"/>
                                        <w:bottom w:val="none" w:sz="0" w:space="0" w:color="auto"/>
                                        <w:right w:val="none" w:sz="0" w:space="0" w:color="auto"/>
                                      </w:divBdr>
                                    </w:div>
                                    <w:div w:id="566262584">
                                      <w:marLeft w:val="0"/>
                                      <w:marRight w:val="0"/>
                                      <w:marTop w:val="0"/>
                                      <w:marBottom w:val="0"/>
                                      <w:divBdr>
                                        <w:top w:val="none" w:sz="0" w:space="0" w:color="auto"/>
                                        <w:left w:val="none" w:sz="0" w:space="0" w:color="auto"/>
                                        <w:bottom w:val="none" w:sz="0" w:space="0" w:color="auto"/>
                                        <w:right w:val="none" w:sz="0" w:space="0" w:color="auto"/>
                                      </w:divBdr>
                                    </w:div>
                                    <w:div w:id="793643169">
                                      <w:marLeft w:val="0"/>
                                      <w:marRight w:val="0"/>
                                      <w:marTop w:val="0"/>
                                      <w:marBottom w:val="0"/>
                                      <w:divBdr>
                                        <w:top w:val="none" w:sz="0" w:space="0" w:color="auto"/>
                                        <w:left w:val="none" w:sz="0" w:space="0" w:color="auto"/>
                                        <w:bottom w:val="none" w:sz="0" w:space="0" w:color="auto"/>
                                        <w:right w:val="none" w:sz="0" w:space="0" w:color="auto"/>
                                      </w:divBdr>
                                    </w:div>
                                    <w:div w:id="69235247">
                                      <w:marLeft w:val="0"/>
                                      <w:marRight w:val="0"/>
                                      <w:marTop w:val="0"/>
                                      <w:marBottom w:val="0"/>
                                      <w:divBdr>
                                        <w:top w:val="none" w:sz="0" w:space="0" w:color="auto"/>
                                        <w:left w:val="none" w:sz="0" w:space="0" w:color="auto"/>
                                        <w:bottom w:val="none" w:sz="0" w:space="0" w:color="auto"/>
                                        <w:right w:val="none" w:sz="0" w:space="0" w:color="auto"/>
                                      </w:divBdr>
                                    </w:div>
                                    <w:div w:id="667758492">
                                      <w:marLeft w:val="0"/>
                                      <w:marRight w:val="0"/>
                                      <w:marTop w:val="0"/>
                                      <w:marBottom w:val="0"/>
                                      <w:divBdr>
                                        <w:top w:val="none" w:sz="0" w:space="0" w:color="auto"/>
                                        <w:left w:val="none" w:sz="0" w:space="0" w:color="auto"/>
                                        <w:bottom w:val="none" w:sz="0" w:space="0" w:color="auto"/>
                                        <w:right w:val="none" w:sz="0" w:space="0" w:color="auto"/>
                                      </w:divBdr>
                                    </w:div>
                                    <w:div w:id="143159132">
                                      <w:marLeft w:val="0"/>
                                      <w:marRight w:val="0"/>
                                      <w:marTop w:val="0"/>
                                      <w:marBottom w:val="0"/>
                                      <w:divBdr>
                                        <w:top w:val="none" w:sz="0" w:space="0" w:color="auto"/>
                                        <w:left w:val="none" w:sz="0" w:space="0" w:color="auto"/>
                                        <w:bottom w:val="none" w:sz="0" w:space="0" w:color="auto"/>
                                        <w:right w:val="none" w:sz="0" w:space="0" w:color="auto"/>
                                      </w:divBdr>
                                    </w:div>
                                    <w:div w:id="1381053612">
                                      <w:marLeft w:val="0"/>
                                      <w:marRight w:val="0"/>
                                      <w:marTop w:val="0"/>
                                      <w:marBottom w:val="0"/>
                                      <w:divBdr>
                                        <w:top w:val="none" w:sz="0" w:space="0" w:color="auto"/>
                                        <w:left w:val="none" w:sz="0" w:space="0" w:color="auto"/>
                                        <w:bottom w:val="none" w:sz="0" w:space="0" w:color="auto"/>
                                        <w:right w:val="none" w:sz="0" w:space="0" w:color="auto"/>
                                      </w:divBdr>
                                    </w:div>
                                    <w:div w:id="1773353403">
                                      <w:marLeft w:val="0"/>
                                      <w:marRight w:val="0"/>
                                      <w:marTop w:val="0"/>
                                      <w:marBottom w:val="0"/>
                                      <w:divBdr>
                                        <w:top w:val="none" w:sz="0" w:space="0" w:color="auto"/>
                                        <w:left w:val="none" w:sz="0" w:space="0" w:color="auto"/>
                                        <w:bottom w:val="none" w:sz="0" w:space="0" w:color="auto"/>
                                        <w:right w:val="none" w:sz="0" w:space="0" w:color="auto"/>
                                      </w:divBdr>
                                    </w:div>
                                    <w:div w:id="1693073904">
                                      <w:marLeft w:val="0"/>
                                      <w:marRight w:val="0"/>
                                      <w:marTop w:val="0"/>
                                      <w:marBottom w:val="0"/>
                                      <w:divBdr>
                                        <w:top w:val="none" w:sz="0" w:space="0" w:color="auto"/>
                                        <w:left w:val="none" w:sz="0" w:space="0" w:color="auto"/>
                                        <w:bottom w:val="none" w:sz="0" w:space="0" w:color="auto"/>
                                        <w:right w:val="none" w:sz="0" w:space="0" w:color="auto"/>
                                      </w:divBdr>
                                    </w:div>
                                    <w:div w:id="805242852">
                                      <w:marLeft w:val="0"/>
                                      <w:marRight w:val="0"/>
                                      <w:marTop w:val="0"/>
                                      <w:marBottom w:val="0"/>
                                      <w:divBdr>
                                        <w:top w:val="none" w:sz="0" w:space="0" w:color="auto"/>
                                        <w:left w:val="none" w:sz="0" w:space="0" w:color="auto"/>
                                        <w:bottom w:val="none" w:sz="0" w:space="0" w:color="auto"/>
                                        <w:right w:val="none" w:sz="0" w:space="0" w:color="auto"/>
                                      </w:divBdr>
                                    </w:div>
                                    <w:div w:id="2112388695">
                                      <w:marLeft w:val="0"/>
                                      <w:marRight w:val="0"/>
                                      <w:marTop w:val="0"/>
                                      <w:marBottom w:val="0"/>
                                      <w:divBdr>
                                        <w:top w:val="none" w:sz="0" w:space="0" w:color="auto"/>
                                        <w:left w:val="none" w:sz="0" w:space="0" w:color="auto"/>
                                        <w:bottom w:val="none" w:sz="0" w:space="0" w:color="auto"/>
                                        <w:right w:val="none" w:sz="0" w:space="0" w:color="auto"/>
                                      </w:divBdr>
                                    </w:div>
                                    <w:div w:id="52430913">
                                      <w:marLeft w:val="0"/>
                                      <w:marRight w:val="0"/>
                                      <w:marTop w:val="0"/>
                                      <w:marBottom w:val="0"/>
                                      <w:divBdr>
                                        <w:top w:val="none" w:sz="0" w:space="0" w:color="auto"/>
                                        <w:left w:val="none" w:sz="0" w:space="0" w:color="auto"/>
                                        <w:bottom w:val="none" w:sz="0" w:space="0" w:color="auto"/>
                                        <w:right w:val="none" w:sz="0" w:space="0" w:color="auto"/>
                                      </w:divBdr>
                                    </w:div>
                                    <w:div w:id="1086532457">
                                      <w:marLeft w:val="0"/>
                                      <w:marRight w:val="0"/>
                                      <w:marTop w:val="0"/>
                                      <w:marBottom w:val="0"/>
                                      <w:divBdr>
                                        <w:top w:val="none" w:sz="0" w:space="0" w:color="auto"/>
                                        <w:left w:val="none" w:sz="0" w:space="0" w:color="auto"/>
                                        <w:bottom w:val="none" w:sz="0" w:space="0" w:color="auto"/>
                                        <w:right w:val="none" w:sz="0" w:space="0" w:color="auto"/>
                                      </w:divBdr>
                                    </w:div>
                                    <w:div w:id="1725250423">
                                      <w:marLeft w:val="0"/>
                                      <w:marRight w:val="0"/>
                                      <w:marTop w:val="0"/>
                                      <w:marBottom w:val="0"/>
                                      <w:divBdr>
                                        <w:top w:val="none" w:sz="0" w:space="0" w:color="auto"/>
                                        <w:left w:val="none" w:sz="0" w:space="0" w:color="auto"/>
                                        <w:bottom w:val="none" w:sz="0" w:space="0" w:color="auto"/>
                                        <w:right w:val="none" w:sz="0" w:space="0" w:color="auto"/>
                                      </w:divBdr>
                                    </w:div>
                                    <w:div w:id="1307928738">
                                      <w:marLeft w:val="0"/>
                                      <w:marRight w:val="0"/>
                                      <w:marTop w:val="0"/>
                                      <w:marBottom w:val="0"/>
                                      <w:divBdr>
                                        <w:top w:val="none" w:sz="0" w:space="0" w:color="auto"/>
                                        <w:left w:val="none" w:sz="0" w:space="0" w:color="auto"/>
                                        <w:bottom w:val="none" w:sz="0" w:space="0" w:color="auto"/>
                                        <w:right w:val="none" w:sz="0" w:space="0" w:color="auto"/>
                                      </w:divBdr>
                                    </w:div>
                                    <w:div w:id="668481154">
                                      <w:marLeft w:val="0"/>
                                      <w:marRight w:val="0"/>
                                      <w:marTop w:val="0"/>
                                      <w:marBottom w:val="0"/>
                                      <w:divBdr>
                                        <w:top w:val="none" w:sz="0" w:space="0" w:color="auto"/>
                                        <w:left w:val="none" w:sz="0" w:space="0" w:color="auto"/>
                                        <w:bottom w:val="none" w:sz="0" w:space="0" w:color="auto"/>
                                        <w:right w:val="none" w:sz="0" w:space="0" w:color="auto"/>
                                      </w:divBdr>
                                    </w:div>
                                    <w:div w:id="1338966356">
                                      <w:marLeft w:val="0"/>
                                      <w:marRight w:val="0"/>
                                      <w:marTop w:val="0"/>
                                      <w:marBottom w:val="0"/>
                                      <w:divBdr>
                                        <w:top w:val="none" w:sz="0" w:space="0" w:color="auto"/>
                                        <w:left w:val="none" w:sz="0" w:space="0" w:color="auto"/>
                                        <w:bottom w:val="none" w:sz="0" w:space="0" w:color="auto"/>
                                        <w:right w:val="none" w:sz="0" w:space="0" w:color="auto"/>
                                      </w:divBdr>
                                    </w:div>
                                    <w:div w:id="1891838410">
                                      <w:marLeft w:val="0"/>
                                      <w:marRight w:val="0"/>
                                      <w:marTop w:val="0"/>
                                      <w:marBottom w:val="0"/>
                                      <w:divBdr>
                                        <w:top w:val="none" w:sz="0" w:space="0" w:color="auto"/>
                                        <w:left w:val="none" w:sz="0" w:space="0" w:color="auto"/>
                                        <w:bottom w:val="none" w:sz="0" w:space="0" w:color="auto"/>
                                        <w:right w:val="none" w:sz="0" w:space="0" w:color="auto"/>
                                      </w:divBdr>
                                    </w:div>
                                    <w:div w:id="1327054018">
                                      <w:marLeft w:val="0"/>
                                      <w:marRight w:val="0"/>
                                      <w:marTop w:val="0"/>
                                      <w:marBottom w:val="0"/>
                                      <w:divBdr>
                                        <w:top w:val="none" w:sz="0" w:space="0" w:color="auto"/>
                                        <w:left w:val="none" w:sz="0" w:space="0" w:color="auto"/>
                                        <w:bottom w:val="none" w:sz="0" w:space="0" w:color="auto"/>
                                        <w:right w:val="none" w:sz="0" w:space="0" w:color="auto"/>
                                      </w:divBdr>
                                    </w:div>
                                    <w:div w:id="1980067108">
                                      <w:marLeft w:val="0"/>
                                      <w:marRight w:val="0"/>
                                      <w:marTop w:val="0"/>
                                      <w:marBottom w:val="0"/>
                                      <w:divBdr>
                                        <w:top w:val="none" w:sz="0" w:space="0" w:color="auto"/>
                                        <w:left w:val="none" w:sz="0" w:space="0" w:color="auto"/>
                                        <w:bottom w:val="none" w:sz="0" w:space="0" w:color="auto"/>
                                        <w:right w:val="none" w:sz="0" w:space="0" w:color="auto"/>
                                      </w:divBdr>
                                    </w:div>
                                    <w:div w:id="392893407">
                                      <w:marLeft w:val="0"/>
                                      <w:marRight w:val="0"/>
                                      <w:marTop w:val="0"/>
                                      <w:marBottom w:val="0"/>
                                      <w:divBdr>
                                        <w:top w:val="none" w:sz="0" w:space="0" w:color="auto"/>
                                        <w:left w:val="none" w:sz="0" w:space="0" w:color="auto"/>
                                        <w:bottom w:val="none" w:sz="0" w:space="0" w:color="auto"/>
                                        <w:right w:val="none" w:sz="0" w:space="0" w:color="auto"/>
                                      </w:divBdr>
                                    </w:div>
                                    <w:div w:id="1608732740">
                                      <w:marLeft w:val="0"/>
                                      <w:marRight w:val="0"/>
                                      <w:marTop w:val="0"/>
                                      <w:marBottom w:val="0"/>
                                      <w:divBdr>
                                        <w:top w:val="none" w:sz="0" w:space="0" w:color="auto"/>
                                        <w:left w:val="none" w:sz="0" w:space="0" w:color="auto"/>
                                        <w:bottom w:val="none" w:sz="0" w:space="0" w:color="auto"/>
                                        <w:right w:val="none" w:sz="0" w:space="0" w:color="auto"/>
                                      </w:divBdr>
                                    </w:div>
                                    <w:div w:id="1005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95">
      <w:bodyDiv w:val="1"/>
      <w:marLeft w:val="0"/>
      <w:marRight w:val="0"/>
      <w:marTop w:val="0"/>
      <w:marBottom w:val="0"/>
      <w:divBdr>
        <w:top w:val="none" w:sz="0" w:space="0" w:color="auto"/>
        <w:left w:val="none" w:sz="0" w:space="0" w:color="auto"/>
        <w:bottom w:val="none" w:sz="0" w:space="0" w:color="auto"/>
        <w:right w:val="none" w:sz="0" w:space="0" w:color="auto"/>
      </w:divBdr>
      <w:divsChild>
        <w:div w:id="119804864">
          <w:marLeft w:val="0"/>
          <w:marRight w:val="0"/>
          <w:marTop w:val="0"/>
          <w:marBottom w:val="0"/>
          <w:divBdr>
            <w:top w:val="none" w:sz="0" w:space="0" w:color="auto"/>
            <w:left w:val="none" w:sz="0" w:space="0" w:color="auto"/>
            <w:bottom w:val="none" w:sz="0" w:space="0" w:color="auto"/>
            <w:right w:val="none" w:sz="0" w:space="0" w:color="auto"/>
          </w:divBdr>
          <w:divsChild>
            <w:div w:id="1215699396">
              <w:marLeft w:val="0"/>
              <w:marRight w:val="0"/>
              <w:marTop w:val="0"/>
              <w:marBottom w:val="0"/>
              <w:divBdr>
                <w:top w:val="none" w:sz="0" w:space="0" w:color="auto"/>
                <w:left w:val="none" w:sz="0" w:space="0" w:color="auto"/>
                <w:bottom w:val="none" w:sz="0" w:space="0" w:color="auto"/>
                <w:right w:val="none" w:sz="0" w:space="0" w:color="auto"/>
              </w:divBdr>
              <w:divsChild>
                <w:div w:id="1794052789">
                  <w:marLeft w:val="0"/>
                  <w:marRight w:val="0"/>
                  <w:marTop w:val="0"/>
                  <w:marBottom w:val="0"/>
                  <w:divBdr>
                    <w:top w:val="none" w:sz="0" w:space="0" w:color="auto"/>
                    <w:left w:val="none" w:sz="0" w:space="0" w:color="auto"/>
                    <w:bottom w:val="none" w:sz="0" w:space="0" w:color="auto"/>
                    <w:right w:val="none" w:sz="0" w:space="0" w:color="auto"/>
                  </w:divBdr>
                  <w:divsChild>
                    <w:div w:id="675613920">
                      <w:marLeft w:val="0"/>
                      <w:marRight w:val="0"/>
                      <w:marTop w:val="0"/>
                      <w:marBottom w:val="300"/>
                      <w:divBdr>
                        <w:top w:val="none" w:sz="0" w:space="0" w:color="auto"/>
                        <w:left w:val="none" w:sz="0" w:space="0" w:color="auto"/>
                        <w:bottom w:val="none" w:sz="0" w:space="0" w:color="auto"/>
                        <w:right w:val="none" w:sz="0" w:space="0" w:color="auto"/>
                      </w:divBdr>
                      <w:divsChild>
                        <w:div w:id="1345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324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61">
          <w:marLeft w:val="0"/>
          <w:marRight w:val="0"/>
          <w:marTop w:val="0"/>
          <w:marBottom w:val="0"/>
          <w:divBdr>
            <w:top w:val="none" w:sz="0" w:space="0" w:color="auto"/>
            <w:left w:val="none" w:sz="0" w:space="0" w:color="auto"/>
            <w:bottom w:val="none" w:sz="0" w:space="0" w:color="auto"/>
            <w:right w:val="none" w:sz="0" w:space="0" w:color="auto"/>
          </w:divBdr>
          <w:divsChild>
            <w:div w:id="22302688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026">
      <w:bodyDiv w:val="1"/>
      <w:marLeft w:val="0"/>
      <w:marRight w:val="0"/>
      <w:marTop w:val="0"/>
      <w:marBottom w:val="0"/>
      <w:divBdr>
        <w:top w:val="none" w:sz="0" w:space="0" w:color="auto"/>
        <w:left w:val="none" w:sz="0" w:space="0" w:color="auto"/>
        <w:bottom w:val="none" w:sz="0" w:space="0" w:color="auto"/>
        <w:right w:val="none" w:sz="0" w:space="0" w:color="auto"/>
      </w:divBdr>
    </w:div>
    <w:div w:id="1251039386">
      <w:bodyDiv w:val="1"/>
      <w:marLeft w:val="0"/>
      <w:marRight w:val="0"/>
      <w:marTop w:val="0"/>
      <w:marBottom w:val="0"/>
      <w:divBdr>
        <w:top w:val="none" w:sz="0" w:space="0" w:color="auto"/>
        <w:left w:val="none" w:sz="0" w:space="0" w:color="auto"/>
        <w:bottom w:val="none" w:sz="0" w:space="0" w:color="auto"/>
        <w:right w:val="none" w:sz="0" w:space="0" w:color="auto"/>
      </w:divBdr>
      <w:divsChild>
        <w:div w:id="734007112">
          <w:marLeft w:val="0"/>
          <w:marRight w:val="0"/>
          <w:marTop w:val="0"/>
          <w:marBottom w:val="0"/>
          <w:divBdr>
            <w:top w:val="none" w:sz="0" w:space="0" w:color="auto"/>
            <w:left w:val="none" w:sz="0" w:space="0" w:color="auto"/>
            <w:bottom w:val="none" w:sz="0" w:space="0" w:color="auto"/>
            <w:right w:val="none" w:sz="0" w:space="0" w:color="auto"/>
          </w:divBdr>
          <w:divsChild>
            <w:div w:id="254830363">
              <w:marLeft w:val="0"/>
              <w:marRight w:val="0"/>
              <w:marTop w:val="0"/>
              <w:marBottom w:val="0"/>
              <w:divBdr>
                <w:top w:val="none" w:sz="0" w:space="0" w:color="auto"/>
                <w:left w:val="none" w:sz="0" w:space="0" w:color="auto"/>
                <w:bottom w:val="none" w:sz="0" w:space="0" w:color="auto"/>
                <w:right w:val="none" w:sz="0" w:space="0" w:color="auto"/>
              </w:divBdr>
              <w:divsChild>
                <w:div w:id="396786540">
                  <w:marLeft w:val="0"/>
                  <w:marRight w:val="0"/>
                  <w:marTop w:val="0"/>
                  <w:marBottom w:val="0"/>
                  <w:divBdr>
                    <w:top w:val="none" w:sz="0" w:space="0" w:color="auto"/>
                    <w:left w:val="none" w:sz="0" w:space="0" w:color="auto"/>
                    <w:bottom w:val="none" w:sz="0" w:space="0" w:color="auto"/>
                    <w:right w:val="none" w:sz="0" w:space="0" w:color="auto"/>
                  </w:divBdr>
                  <w:divsChild>
                    <w:div w:id="1909458244">
                      <w:marLeft w:val="0"/>
                      <w:marRight w:val="0"/>
                      <w:marTop w:val="0"/>
                      <w:marBottom w:val="300"/>
                      <w:divBdr>
                        <w:top w:val="none" w:sz="0" w:space="0" w:color="auto"/>
                        <w:left w:val="none" w:sz="0" w:space="0" w:color="auto"/>
                        <w:bottom w:val="none" w:sz="0" w:space="0" w:color="auto"/>
                        <w:right w:val="none" w:sz="0" w:space="0" w:color="auto"/>
                      </w:divBdr>
                      <w:divsChild>
                        <w:div w:id="1140346521">
                          <w:marLeft w:val="0"/>
                          <w:marRight w:val="0"/>
                          <w:marTop w:val="0"/>
                          <w:marBottom w:val="0"/>
                          <w:divBdr>
                            <w:top w:val="none" w:sz="0" w:space="0" w:color="auto"/>
                            <w:left w:val="none" w:sz="0" w:space="0" w:color="auto"/>
                            <w:bottom w:val="none" w:sz="0" w:space="0" w:color="auto"/>
                            <w:right w:val="none" w:sz="0" w:space="0" w:color="auto"/>
                          </w:divBdr>
                          <w:divsChild>
                            <w:div w:id="1154877465">
                              <w:marLeft w:val="0"/>
                              <w:marRight w:val="0"/>
                              <w:marTop w:val="0"/>
                              <w:marBottom w:val="0"/>
                              <w:divBdr>
                                <w:top w:val="none" w:sz="0" w:space="0" w:color="auto"/>
                                <w:left w:val="none" w:sz="0" w:space="0" w:color="auto"/>
                                <w:bottom w:val="none" w:sz="0" w:space="0" w:color="auto"/>
                                <w:right w:val="none" w:sz="0" w:space="0" w:color="auto"/>
                              </w:divBdr>
                              <w:divsChild>
                                <w:div w:id="1628311421">
                                  <w:marLeft w:val="0"/>
                                  <w:marRight w:val="0"/>
                                  <w:marTop w:val="0"/>
                                  <w:marBottom w:val="0"/>
                                  <w:divBdr>
                                    <w:top w:val="none" w:sz="0" w:space="0" w:color="auto"/>
                                    <w:left w:val="none" w:sz="0" w:space="0" w:color="auto"/>
                                    <w:bottom w:val="none" w:sz="0" w:space="0" w:color="auto"/>
                                    <w:right w:val="none" w:sz="0" w:space="0" w:color="auto"/>
                                  </w:divBdr>
                                  <w:divsChild>
                                    <w:div w:id="1116027770">
                                      <w:marLeft w:val="0"/>
                                      <w:marRight w:val="0"/>
                                      <w:marTop w:val="0"/>
                                      <w:marBottom w:val="0"/>
                                      <w:divBdr>
                                        <w:top w:val="none" w:sz="0" w:space="0" w:color="auto"/>
                                        <w:left w:val="none" w:sz="0" w:space="0" w:color="auto"/>
                                        <w:bottom w:val="none" w:sz="0" w:space="0" w:color="auto"/>
                                        <w:right w:val="none" w:sz="0" w:space="0" w:color="auto"/>
                                      </w:divBdr>
                                    </w:div>
                                    <w:div w:id="1611937216">
                                      <w:marLeft w:val="0"/>
                                      <w:marRight w:val="0"/>
                                      <w:marTop w:val="0"/>
                                      <w:marBottom w:val="0"/>
                                      <w:divBdr>
                                        <w:top w:val="none" w:sz="0" w:space="0" w:color="auto"/>
                                        <w:left w:val="none" w:sz="0" w:space="0" w:color="auto"/>
                                        <w:bottom w:val="none" w:sz="0" w:space="0" w:color="auto"/>
                                        <w:right w:val="none" w:sz="0" w:space="0" w:color="auto"/>
                                      </w:divBdr>
                                    </w:div>
                                    <w:div w:id="1025979892">
                                      <w:marLeft w:val="0"/>
                                      <w:marRight w:val="0"/>
                                      <w:marTop w:val="0"/>
                                      <w:marBottom w:val="0"/>
                                      <w:divBdr>
                                        <w:top w:val="none" w:sz="0" w:space="0" w:color="auto"/>
                                        <w:left w:val="none" w:sz="0" w:space="0" w:color="auto"/>
                                        <w:bottom w:val="none" w:sz="0" w:space="0" w:color="auto"/>
                                        <w:right w:val="none" w:sz="0" w:space="0" w:color="auto"/>
                                      </w:divBdr>
                                    </w:div>
                                    <w:div w:id="2080324813">
                                      <w:marLeft w:val="0"/>
                                      <w:marRight w:val="0"/>
                                      <w:marTop w:val="0"/>
                                      <w:marBottom w:val="0"/>
                                      <w:divBdr>
                                        <w:top w:val="none" w:sz="0" w:space="0" w:color="auto"/>
                                        <w:left w:val="none" w:sz="0" w:space="0" w:color="auto"/>
                                        <w:bottom w:val="none" w:sz="0" w:space="0" w:color="auto"/>
                                        <w:right w:val="none" w:sz="0" w:space="0" w:color="auto"/>
                                      </w:divBdr>
                                    </w:div>
                                    <w:div w:id="1249313785">
                                      <w:marLeft w:val="0"/>
                                      <w:marRight w:val="0"/>
                                      <w:marTop w:val="0"/>
                                      <w:marBottom w:val="0"/>
                                      <w:divBdr>
                                        <w:top w:val="none" w:sz="0" w:space="0" w:color="auto"/>
                                        <w:left w:val="none" w:sz="0" w:space="0" w:color="auto"/>
                                        <w:bottom w:val="none" w:sz="0" w:space="0" w:color="auto"/>
                                        <w:right w:val="none" w:sz="0" w:space="0" w:color="auto"/>
                                      </w:divBdr>
                                    </w:div>
                                    <w:div w:id="1680232333">
                                      <w:marLeft w:val="0"/>
                                      <w:marRight w:val="0"/>
                                      <w:marTop w:val="0"/>
                                      <w:marBottom w:val="0"/>
                                      <w:divBdr>
                                        <w:top w:val="none" w:sz="0" w:space="0" w:color="auto"/>
                                        <w:left w:val="none" w:sz="0" w:space="0" w:color="auto"/>
                                        <w:bottom w:val="none" w:sz="0" w:space="0" w:color="auto"/>
                                        <w:right w:val="none" w:sz="0" w:space="0" w:color="auto"/>
                                      </w:divBdr>
                                    </w:div>
                                    <w:div w:id="1672248685">
                                      <w:marLeft w:val="0"/>
                                      <w:marRight w:val="0"/>
                                      <w:marTop w:val="0"/>
                                      <w:marBottom w:val="0"/>
                                      <w:divBdr>
                                        <w:top w:val="none" w:sz="0" w:space="0" w:color="auto"/>
                                        <w:left w:val="none" w:sz="0" w:space="0" w:color="auto"/>
                                        <w:bottom w:val="none" w:sz="0" w:space="0" w:color="auto"/>
                                        <w:right w:val="none" w:sz="0" w:space="0" w:color="auto"/>
                                      </w:divBdr>
                                    </w:div>
                                    <w:div w:id="298463796">
                                      <w:marLeft w:val="0"/>
                                      <w:marRight w:val="0"/>
                                      <w:marTop w:val="0"/>
                                      <w:marBottom w:val="0"/>
                                      <w:divBdr>
                                        <w:top w:val="none" w:sz="0" w:space="0" w:color="auto"/>
                                        <w:left w:val="none" w:sz="0" w:space="0" w:color="auto"/>
                                        <w:bottom w:val="none" w:sz="0" w:space="0" w:color="auto"/>
                                        <w:right w:val="none" w:sz="0" w:space="0" w:color="auto"/>
                                      </w:divBdr>
                                    </w:div>
                                    <w:div w:id="397869802">
                                      <w:marLeft w:val="0"/>
                                      <w:marRight w:val="0"/>
                                      <w:marTop w:val="0"/>
                                      <w:marBottom w:val="0"/>
                                      <w:divBdr>
                                        <w:top w:val="none" w:sz="0" w:space="0" w:color="auto"/>
                                        <w:left w:val="none" w:sz="0" w:space="0" w:color="auto"/>
                                        <w:bottom w:val="none" w:sz="0" w:space="0" w:color="auto"/>
                                        <w:right w:val="none" w:sz="0" w:space="0" w:color="auto"/>
                                      </w:divBdr>
                                    </w:div>
                                    <w:div w:id="1664120801">
                                      <w:marLeft w:val="0"/>
                                      <w:marRight w:val="0"/>
                                      <w:marTop w:val="0"/>
                                      <w:marBottom w:val="0"/>
                                      <w:divBdr>
                                        <w:top w:val="none" w:sz="0" w:space="0" w:color="auto"/>
                                        <w:left w:val="none" w:sz="0" w:space="0" w:color="auto"/>
                                        <w:bottom w:val="none" w:sz="0" w:space="0" w:color="auto"/>
                                        <w:right w:val="none" w:sz="0" w:space="0" w:color="auto"/>
                                      </w:divBdr>
                                    </w:div>
                                    <w:div w:id="1558469777">
                                      <w:marLeft w:val="0"/>
                                      <w:marRight w:val="0"/>
                                      <w:marTop w:val="0"/>
                                      <w:marBottom w:val="0"/>
                                      <w:divBdr>
                                        <w:top w:val="none" w:sz="0" w:space="0" w:color="auto"/>
                                        <w:left w:val="none" w:sz="0" w:space="0" w:color="auto"/>
                                        <w:bottom w:val="none" w:sz="0" w:space="0" w:color="auto"/>
                                        <w:right w:val="none" w:sz="0" w:space="0" w:color="auto"/>
                                      </w:divBdr>
                                    </w:div>
                                    <w:div w:id="1469979421">
                                      <w:marLeft w:val="0"/>
                                      <w:marRight w:val="0"/>
                                      <w:marTop w:val="0"/>
                                      <w:marBottom w:val="0"/>
                                      <w:divBdr>
                                        <w:top w:val="none" w:sz="0" w:space="0" w:color="auto"/>
                                        <w:left w:val="none" w:sz="0" w:space="0" w:color="auto"/>
                                        <w:bottom w:val="none" w:sz="0" w:space="0" w:color="auto"/>
                                        <w:right w:val="none" w:sz="0" w:space="0" w:color="auto"/>
                                      </w:divBdr>
                                    </w:div>
                                    <w:div w:id="959917743">
                                      <w:marLeft w:val="0"/>
                                      <w:marRight w:val="0"/>
                                      <w:marTop w:val="0"/>
                                      <w:marBottom w:val="0"/>
                                      <w:divBdr>
                                        <w:top w:val="none" w:sz="0" w:space="0" w:color="auto"/>
                                        <w:left w:val="none" w:sz="0" w:space="0" w:color="auto"/>
                                        <w:bottom w:val="none" w:sz="0" w:space="0" w:color="auto"/>
                                        <w:right w:val="none" w:sz="0" w:space="0" w:color="auto"/>
                                      </w:divBdr>
                                    </w:div>
                                    <w:div w:id="2135829118">
                                      <w:marLeft w:val="0"/>
                                      <w:marRight w:val="0"/>
                                      <w:marTop w:val="0"/>
                                      <w:marBottom w:val="0"/>
                                      <w:divBdr>
                                        <w:top w:val="none" w:sz="0" w:space="0" w:color="auto"/>
                                        <w:left w:val="none" w:sz="0" w:space="0" w:color="auto"/>
                                        <w:bottom w:val="none" w:sz="0" w:space="0" w:color="auto"/>
                                        <w:right w:val="none" w:sz="0" w:space="0" w:color="auto"/>
                                      </w:divBdr>
                                    </w:div>
                                    <w:div w:id="1155337480">
                                      <w:marLeft w:val="0"/>
                                      <w:marRight w:val="0"/>
                                      <w:marTop w:val="0"/>
                                      <w:marBottom w:val="0"/>
                                      <w:divBdr>
                                        <w:top w:val="none" w:sz="0" w:space="0" w:color="auto"/>
                                        <w:left w:val="none" w:sz="0" w:space="0" w:color="auto"/>
                                        <w:bottom w:val="none" w:sz="0" w:space="0" w:color="auto"/>
                                        <w:right w:val="none" w:sz="0" w:space="0" w:color="auto"/>
                                      </w:divBdr>
                                    </w:div>
                                    <w:div w:id="1812478177">
                                      <w:marLeft w:val="0"/>
                                      <w:marRight w:val="0"/>
                                      <w:marTop w:val="0"/>
                                      <w:marBottom w:val="0"/>
                                      <w:divBdr>
                                        <w:top w:val="none" w:sz="0" w:space="0" w:color="auto"/>
                                        <w:left w:val="none" w:sz="0" w:space="0" w:color="auto"/>
                                        <w:bottom w:val="none" w:sz="0" w:space="0" w:color="auto"/>
                                        <w:right w:val="none" w:sz="0" w:space="0" w:color="auto"/>
                                      </w:divBdr>
                                    </w:div>
                                    <w:div w:id="2059891506">
                                      <w:marLeft w:val="0"/>
                                      <w:marRight w:val="0"/>
                                      <w:marTop w:val="0"/>
                                      <w:marBottom w:val="0"/>
                                      <w:divBdr>
                                        <w:top w:val="none" w:sz="0" w:space="0" w:color="auto"/>
                                        <w:left w:val="none" w:sz="0" w:space="0" w:color="auto"/>
                                        <w:bottom w:val="none" w:sz="0" w:space="0" w:color="auto"/>
                                        <w:right w:val="none" w:sz="0" w:space="0" w:color="auto"/>
                                      </w:divBdr>
                                    </w:div>
                                    <w:div w:id="1562062544">
                                      <w:marLeft w:val="0"/>
                                      <w:marRight w:val="0"/>
                                      <w:marTop w:val="0"/>
                                      <w:marBottom w:val="0"/>
                                      <w:divBdr>
                                        <w:top w:val="none" w:sz="0" w:space="0" w:color="auto"/>
                                        <w:left w:val="none" w:sz="0" w:space="0" w:color="auto"/>
                                        <w:bottom w:val="none" w:sz="0" w:space="0" w:color="auto"/>
                                        <w:right w:val="none" w:sz="0" w:space="0" w:color="auto"/>
                                      </w:divBdr>
                                    </w:div>
                                    <w:div w:id="2041124718">
                                      <w:marLeft w:val="0"/>
                                      <w:marRight w:val="0"/>
                                      <w:marTop w:val="0"/>
                                      <w:marBottom w:val="0"/>
                                      <w:divBdr>
                                        <w:top w:val="none" w:sz="0" w:space="0" w:color="auto"/>
                                        <w:left w:val="none" w:sz="0" w:space="0" w:color="auto"/>
                                        <w:bottom w:val="none" w:sz="0" w:space="0" w:color="auto"/>
                                        <w:right w:val="none" w:sz="0" w:space="0" w:color="auto"/>
                                      </w:divBdr>
                                    </w:div>
                                    <w:div w:id="265969047">
                                      <w:marLeft w:val="0"/>
                                      <w:marRight w:val="0"/>
                                      <w:marTop w:val="0"/>
                                      <w:marBottom w:val="0"/>
                                      <w:divBdr>
                                        <w:top w:val="none" w:sz="0" w:space="0" w:color="auto"/>
                                        <w:left w:val="none" w:sz="0" w:space="0" w:color="auto"/>
                                        <w:bottom w:val="none" w:sz="0" w:space="0" w:color="auto"/>
                                        <w:right w:val="none" w:sz="0" w:space="0" w:color="auto"/>
                                      </w:divBdr>
                                    </w:div>
                                    <w:div w:id="355079317">
                                      <w:marLeft w:val="0"/>
                                      <w:marRight w:val="0"/>
                                      <w:marTop w:val="0"/>
                                      <w:marBottom w:val="0"/>
                                      <w:divBdr>
                                        <w:top w:val="none" w:sz="0" w:space="0" w:color="auto"/>
                                        <w:left w:val="none" w:sz="0" w:space="0" w:color="auto"/>
                                        <w:bottom w:val="none" w:sz="0" w:space="0" w:color="auto"/>
                                        <w:right w:val="none" w:sz="0" w:space="0" w:color="auto"/>
                                      </w:divBdr>
                                    </w:div>
                                    <w:div w:id="648292246">
                                      <w:marLeft w:val="0"/>
                                      <w:marRight w:val="0"/>
                                      <w:marTop w:val="0"/>
                                      <w:marBottom w:val="0"/>
                                      <w:divBdr>
                                        <w:top w:val="none" w:sz="0" w:space="0" w:color="auto"/>
                                        <w:left w:val="none" w:sz="0" w:space="0" w:color="auto"/>
                                        <w:bottom w:val="none" w:sz="0" w:space="0" w:color="auto"/>
                                        <w:right w:val="none" w:sz="0" w:space="0" w:color="auto"/>
                                      </w:divBdr>
                                    </w:div>
                                    <w:div w:id="1185361297">
                                      <w:marLeft w:val="0"/>
                                      <w:marRight w:val="0"/>
                                      <w:marTop w:val="0"/>
                                      <w:marBottom w:val="0"/>
                                      <w:divBdr>
                                        <w:top w:val="none" w:sz="0" w:space="0" w:color="auto"/>
                                        <w:left w:val="none" w:sz="0" w:space="0" w:color="auto"/>
                                        <w:bottom w:val="none" w:sz="0" w:space="0" w:color="auto"/>
                                        <w:right w:val="none" w:sz="0" w:space="0" w:color="auto"/>
                                      </w:divBdr>
                                    </w:div>
                                    <w:div w:id="775518886">
                                      <w:marLeft w:val="0"/>
                                      <w:marRight w:val="0"/>
                                      <w:marTop w:val="0"/>
                                      <w:marBottom w:val="0"/>
                                      <w:divBdr>
                                        <w:top w:val="none" w:sz="0" w:space="0" w:color="auto"/>
                                        <w:left w:val="none" w:sz="0" w:space="0" w:color="auto"/>
                                        <w:bottom w:val="none" w:sz="0" w:space="0" w:color="auto"/>
                                        <w:right w:val="none" w:sz="0" w:space="0" w:color="auto"/>
                                      </w:divBdr>
                                    </w:div>
                                    <w:div w:id="1298754212">
                                      <w:marLeft w:val="0"/>
                                      <w:marRight w:val="0"/>
                                      <w:marTop w:val="0"/>
                                      <w:marBottom w:val="0"/>
                                      <w:divBdr>
                                        <w:top w:val="none" w:sz="0" w:space="0" w:color="auto"/>
                                        <w:left w:val="none" w:sz="0" w:space="0" w:color="auto"/>
                                        <w:bottom w:val="none" w:sz="0" w:space="0" w:color="auto"/>
                                        <w:right w:val="none" w:sz="0" w:space="0" w:color="auto"/>
                                      </w:divBdr>
                                    </w:div>
                                    <w:div w:id="901718208">
                                      <w:marLeft w:val="0"/>
                                      <w:marRight w:val="0"/>
                                      <w:marTop w:val="0"/>
                                      <w:marBottom w:val="0"/>
                                      <w:divBdr>
                                        <w:top w:val="none" w:sz="0" w:space="0" w:color="auto"/>
                                        <w:left w:val="none" w:sz="0" w:space="0" w:color="auto"/>
                                        <w:bottom w:val="none" w:sz="0" w:space="0" w:color="auto"/>
                                        <w:right w:val="none" w:sz="0" w:space="0" w:color="auto"/>
                                      </w:divBdr>
                                    </w:div>
                                    <w:div w:id="1759056485">
                                      <w:marLeft w:val="0"/>
                                      <w:marRight w:val="0"/>
                                      <w:marTop w:val="0"/>
                                      <w:marBottom w:val="0"/>
                                      <w:divBdr>
                                        <w:top w:val="none" w:sz="0" w:space="0" w:color="auto"/>
                                        <w:left w:val="none" w:sz="0" w:space="0" w:color="auto"/>
                                        <w:bottom w:val="none" w:sz="0" w:space="0" w:color="auto"/>
                                        <w:right w:val="none" w:sz="0" w:space="0" w:color="auto"/>
                                      </w:divBdr>
                                    </w:div>
                                    <w:div w:id="1044984918">
                                      <w:marLeft w:val="0"/>
                                      <w:marRight w:val="0"/>
                                      <w:marTop w:val="0"/>
                                      <w:marBottom w:val="0"/>
                                      <w:divBdr>
                                        <w:top w:val="none" w:sz="0" w:space="0" w:color="auto"/>
                                        <w:left w:val="none" w:sz="0" w:space="0" w:color="auto"/>
                                        <w:bottom w:val="none" w:sz="0" w:space="0" w:color="auto"/>
                                        <w:right w:val="none" w:sz="0" w:space="0" w:color="auto"/>
                                      </w:divBdr>
                                    </w:div>
                                    <w:div w:id="387149110">
                                      <w:marLeft w:val="0"/>
                                      <w:marRight w:val="0"/>
                                      <w:marTop w:val="0"/>
                                      <w:marBottom w:val="0"/>
                                      <w:divBdr>
                                        <w:top w:val="none" w:sz="0" w:space="0" w:color="auto"/>
                                        <w:left w:val="none" w:sz="0" w:space="0" w:color="auto"/>
                                        <w:bottom w:val="none" w:sz="0" w:space="0" w:color="auto"/>
                                        <w:right w:val="none" w:sz="0" w:space="0" w:color="auto"/>
                                      </w:divBdr>
                                    </w:div>
                                    <w:div w:id="1502158915">
                                      <w:marLeft w:val="0"/>
                                      <w:marRight w:val="0"/>
                                      <w:marTop w:val="0"/>
                                      <w:marBottom w:val="0"/>
                                      <w:divBdr>
                                        <w:top w:val="none" w:sz="0" w:space="0" w:color="auto"/>
                                        <w:left w:val="none" w:sz="0" w:space="0" w:color="auto"/>
                                        <w:bottom w:val="none" w:sz="0" w:space="0" w:color="auto"/>
                                        <w:right w:val="none" w:sz="0" w:space="0" w:color="auto"/>
                                      </w:divBdr>
                                    </w:div>
                                    <w:div w:id="688143465">
                                      <w:marLeft w:val="0"/>
                                      <w:marRight w:val="0"/>
                                      <w:marTop w:val="0"/>
                                      <w:marBottom w:val="0"/>
                                      <w:divBdr>
                                        <w:top w:val="none" w:sz="0" w:space="0" w:color="auto"/>
                                        <w:left w:val="none" w:sz="0" w:space="0" w:color="auto"/>
                                        <w:bottom w:val="none" w:sz="0" w:space="0" w:color="auto"/>
                                        <w:right w:val="none" w:sz="0" w:space="0" w:color="auto"/>
                                      </w:divBdr>
                                    </w:div>
                                    <w:div w:id="299193843">
                                      <w:marLeft w:val="0"/>
                                      <w:marRight w:val="0"/>
                                      <w:marTop w:val="0"/>
                                      <w:marBottom w:val="0"/>
                                      <w:divBdr>
                                        <w:top w:val="none" w:sz="0" w:space="0" w:color="auto"/>
                                        <w:left w:val="none" w:sz="0" w:space="0" w:color="auto"/>
                                        <w:bottom w:val="none" w:sz="0" w:space="0" w:color="auto"/>
                                        <w:right w:val="none" w:sz="0" w:space="0" w:color="auto"/>
                                      </w:divBdr>
                                    </w:div>
                                    <w:div w:id="1545558630">
                                      <w:marLeft w:val="0"/>
                                      <w:marRight w:val="0"/>
                                      <w:marTop w:val="0"/>
                                      <w:marBottom w:val="0"/>
                                      <w:divBdr>
                                        <w:top w:val="none" w:sz="0" w:space="0" w:color="auto"/>
                                        <w:left w:val="none" w:sz="0" w:space="0" w:color="auto"/>
                                        <w:bottom w:val="none" w:sz="0" w:space="0" w:color="auto"/>
                                        <w:right w:val="none" w:sz="0" w:space="0" w:color="auto"/>
                                      </w:divBdr>
                                    </w:div>
                                    <w:div w:id="332343980">
                                      <w:marLeft w:val="0"/>
                                      <w:marRight w:val="0"/>
                                      <w:marTop w:val="0"/>
                                      <w:marBottom w:val="0"/>
                                      <w:divBdr>
                                        <w:top w:val="none" w:sz="0" w:space="0" w:color="auto"/>
                                        <w:left w:val="none" w:sz="0" w:space="0" w:color="auto"/>
                                        <w:bottom w:val="none" w:sz="0" w:space="0" w:color="auto"/>
                                        <w:right w:val="none" w:sz="0" w:space="0" w:color="auto"/>
                                      </w:divBdr>
                                    </w:div>
                                    <w:div w:id="615136121">
                                      <w:marLeft w:val="0"/>
                                      <w:marRight w:val="0"/>
                                      <w:marTop w:val="0"/>
                                      <w:marBottom w:val="0"/>
                                      <w:divBdr>
                                        <w:top w:val="none" w:sz="0" w:space="0" w:color="auto"/>
                                        <w:left w:val="none" w:sz="0" w:space="0" w:color="auto"/>
                                        <w:bottom w:val="none" w:sz="0" w:space="0" w:color="auto"/>
                                        <w:right w:val="none" w:sz="0" w:space="0" w:color="auto"/>
                                      </w:divBdr>
                                    </w:div>
                                    <w:div w:id="632447634">
                                      <w:marLeft w:val="0"/>
                                      <w:marRight w:val="0"/>
                                      <w:marTop w:val="0"/>
                                      <w:marBottom w:val="0"/>
                                      <w:divBdr>
                                        <w:top w:val="none" w:sz="0" w:space="0" w:color="auto"/>
                                        <w:left w:val="none" w:sz="0" w:space="0" w:color="auto"/>
                                        <w:bottom w:val="none" w:sz="0" w:space="0" w:color="auto"/>
                                        <w:right w:val="none" w:sz="0" w:space="0" w:color="auto"/>
                                      </w:divBdr>
                                    </w:div>
                                    <w:div w:id="733040083">
                                      <w:marLeft w:val="0"/>
                                      <w:marRight w:val="0"/>
                                      <w:marTop w:val="0"/>
                                      <w:marBottom w:val="0"/>
                                      <w:divBdr>
                                        <w:top w:val="none" w:sz="0" w:space="0" w:color="auto"/>
                                        <w:left w:val="none" w:sz="0" w:space="0" w:color="auto"/>
                                        <w:bottom w:val="none" w:sz="0" w:space="0" w:color="auto"/>
                                        <w:right w:val="none" w:sz="0" w:space="0" w:color="auto"/>
                                      </w:divBdr>
                                    </w:div>
                                    <w:div w:id="611014277">
                                      <w:marLeft w:val="0"/>
                                      <w:marRight w:val="0"/>
                                      <w:marTop w:val="0"/>
                                      <w:marBottom w:val="0"/>
                                      <w:divBdr>
                                        <w:top w:val="none" w:sz="0" w:space="0" w:color="auto"/>
                                        <w:left w:val="none" w:sz="0" w:space="0" w:color="auto"/>
                                        <w:bottom w:val="none" w:sz="0" w:space="0" w:color="auto"/>
                                        <w:right w:val="none" w:sz="0" w:space="0" w:color="auto"/>
                                      </w:divBdr>
                                    </w:div>
                                    <w:div w:id="1407150497">
                                      <w:marLeft w:val="0"/>
                                      <w:marRight w:val="0"/>
                                      <w:marTop w:val="0"/>
                                      <w:marBottom w:val="0"/>
                                      <w:divBdr>
                                        <w:top w:val="none" w:sz="0" w:space="0" w:color="auto"/>
                                        <w:left w:val="none" w:sz="0" w:space="0" w:color="auto"/>
                                        <w:bottom w:val="none" w:sz="0" w:space="0" w:color="auto"/>
                                        <w:right w:val="none" w:sz="0" w:space="0" w:color="auto"/>
                                      </w:divBdr>
                                    </w:div>
                                    <w:div w:id="1524322535">
                                      <w:marLeft w:val="0"/>
                                      <w:marRight w:val="0"/>
                                      <w:marTop w:val="0"/>
                                      <w:marBottom w:val="0"/>
                                      <w:divBdr>
                                        <w:top w:val="none" w:sz="0" w:space="0" w:color="auto"/>
                                        <w:left w:val="none" w:sz="0" w:space="0" w:color="auto"/>
                                        <w:bottom w:val="none" w:sz="0" w:space="0" w:color="auto"/>
                                        <w:right w:val="none" w:sz="0" w:space="0" w:color="auto"/>
                                      </w:divBdr>
                                    </w:div>
                                    <w:div w:id="919216098">
                                      <w:marLeft w:val="0"/>
                                      <w:marRight w:val="0"/>
                                      <w:marTop w:val="0"/>
                                      <w:marBottom w:val="0"/>
                                      <w:divBdr>
                                        <w:top w:val="none" w:sz="0" w:space="0" w:color="auto"/>
                                        <w:left w:val="none" w:sz="0" w:space="0" w:color="auto"/>
                                        <w:bottom w:val="none" w:sz="0" w:space="0" w:color="auto"/>
                                        <w:right w:val="none" w:sz="0" w:space="0" w:color="auto"/>
                                      </w:divBdr>
                                    </w:div>
                                    <w:div w:id="864828334">
                                      <w:marLeft w:val="0"/>
                                      <w:marRight w:val="0"/>
                                      <w:marTop w:val="0"/>
                                      <w:marBottom w:val="0"/>
                                      <w:divBdr>
                                        <w:top w:val="none" w:sz="0" w:space="0" w:color="auto"/>
                                        <w:left w:val="none" w:sz="0" w:space="0" w:color="auto"/>
                                        <w:bottom w:val="none" w:sz="0" w:space="0" w:color="auto"/>
                                        <w:right w:val="none" w:sz="0" w:space="0" w:color="auto"/>
                                      </w:divBdr>
                                    </w:div>
                                    <w:div w:id="311523781">
                                      <w:marLeft w:val="0"/>
                                      <w:marRight w:val="0"/>
                                      <w:marTop w:val="0"/>
                                      <w:marBottom w:val="0"/>
                                      <w:divBdr>
                                        <w:top w:val="none" w:sz="0" w:space="0" w:color="auto"/>
                                        <w:left w:val="none" w:sz="0" w:space="0" w:color="auto"/>
                                        <w:bottom w:val="none" w:sz="0" w:space="0" w:color="auto"/>
                                        <w:right w:val="none" w:sz="0" w:space="0" w:color="auto"/>
                                      </w:divBdr>
                                    </w:div>
                                    <w:div w:id="421486256">
                                      <w:marLeft w:val="0"/>
                                      <w:marRight w:val="0"/>
                                      <w:marTop w:val="0"/>
                                      <w:marBottom w:val="0"/>
                                      <w:divBdr>
                                        <w:top w:val="none" w:sz="0" w:space="0" w:color="auto"/>
                                        <w:left w:val="none" w:sz="0" w:space="0" w:color="auto"/>
                                        <w:bottom w:val="none" w:sz="0" w:space="0" w:color="auto"/>
                                        <w:right w:val="none" w:sz="0" w:space="0" w:color="auto"/>
                                      </w:divBdr>
                                    </w:div>
                                    <w:div w:id="938829708">
                                      <w:marLeft w:val="0"/>
                                      <w:marRight w:val="0"/>
                                      <w:marTop w:val="0"/>
                                      <w:marBottom w:val="0"/>
                                      <w:divBdr>
                                        <w:top w:val="none" w:sz="0" w:space="0" w:color="auto"/>
                                        <w:left w:val="none" w:sz="0" w:space="0" w:color="auto"/>
                                        <w:bottom w:val="none" w:sz="0" w:space="0" w:color="auto"/>
                                        <w:right w:val="none" w:sz="0" w:space="0" w:color="auto"/>
                                      </w:divBdr>
                                    </w:div>
                                    <w:div w:id="461507157">
                                      <w:marLeft w:val="0"/>
                                      <w:marRight w:val="0"/>
                                      <w:marTop w:val="0"/>
                                      <w:marBottom w:val="0"/>
                                      <w:divBdr>
                                        <w:top w:val="none" w:sz="0" w:space="0" w:color="auto"/>
                                        <w:left w:val="none" w:sz="0" w:space="0" w:color="auto"/>
                                        <w:bottom w:val="none" w:sz="0" w:space="0" w:color="auto"/>
                                        <w:right w:val="none" w:sz="0" w:space="0" w:color="auto"/>
                                      </w:divBdr>
                                    </w:div>
                                    <w:div w:id="668218253">
                                      <w:marLeft w:val="0"/>
                                      <w:marRight w:val="0"/>
                                      <w:marTop w:val="0"/>
                                      <w:marBottom w:val="0"/>
                                      <w:divBdr>
                                        <w:top w:val="none" w:sz="0" w:space="0" w:color="auto"/>
                                        <w:left w:val="none" w:sz="0" w:space="0" w:color="auto"/>
                                        <w:bottom w:val="none" w:sz="0" w:space="0" w:color="auto"/>
                                        <w:right w:val="none" w:sz="0" w:space="0" w:color="auto"/>
                                      </w:divBdr>
                                      <w:divsChild>
                                        <w:div w:id="2109227040">
                                          <w:marLeft w:val="0"/>
                                          <w:marRight w:val="0"/>
                                          <w:marTop w:val="0"/>
                                          <w:marBottom w:val="0"/>
                                          <w:divBdr>
                                            <w:top w:val="none" w:sz="0" w:space="0" w:color="auto"/>
                                            <w:left w:val="none" w:sz="0" w:space="0" w:color="auto"/>
                                            <w:bottom w:val="none" w:sz="0" w:space="0" w:color="auto"/>
                                            <w:right w:val="none" w:sz="0" w:space="0" w:color="auto"/>
                                          </w:divBdr>
                                        </w:div>
                                      </w:divsChild>
                                    </w:div>
                                    <w:div w:id="1207645570">
                                      <w:marLeft w:val="0"/>
                                      <w:marRight w:val="0"/>
                                      <w:marTop w:val="0"/>
                                      <w:marBottom w:val="0"/>
                                      <w:divBdr>
                                        <w:top w:val="none" w:sz="0" w:space="0" w:color="auto"/>
                                        <w:left w:val="none" w:sz="0" w:space="0" w:color="auto"/>
                                        <w:bottom w:val="none" w:sz="0" w:space="0" w:color="auto"/>
                                        <w:right w:val="none" w:sz="0" w:space="0" w:color="auto"/>
                                      </w:divBdr>
                                    </w:div>
                                    <w:div w:id="1320502066">
                                      <w:marLeft w:val="0"/>
                                      <w:marRight w:val="0"/>
                                      <w:marTop w:val="0"/>
                                      <w:marBottom w:val="0"/>
                                      <w:divBdr>
                                        <w:top w:val="none" w:sz="0" w:space="0" w:color="auto"/>
                                        <w:left w:val="none" w:sz="0" w:space="0" w:color="auto"/>
                                        <w:bottom w:val="none" w:sz="0" w:space="0" w:color="auto"/>
                                        <w:right w:val="none" w:sz="0" w:space="0" w:color="auto"/>
                                      </w:divBdr>
                                    </w:div>
                                    <w:div w:id="1285233292">
                                      <w:marLeft w:val="0"/>
                                      <w:marRight w:val="0"/>
                                      <w:marTop w:val="0"/>
                                      <w:marBottom w:val="0"/>
                                      <w:divBdr>
                                        <w:top w:val="none" w:sz="0" w:space="0" w:color="auto"/>
                                        <w:left w:val="none" w:sz="0" w:space="0" w:color="auto"/>
                                        <w:bottom w:val="none" w:sz="0" w:space="0" w:color="auto"/>
                                        <w:right w:val="none" w:sz="0" w:space="0" w:color="auto"/>
                                      </w:divBdr>
                                    </w:div>
                                    <w:div w:id="1971473866">
                                      <w:marLeft w:val="0"/>
                                      <w:marRight w:val="0"/>
                                      <w:marTop w:val="0"/>
                                      <w:marBottom w:val="0"/>
                                      <w:divBdr>
                                        <w:top w:val="none" w:sz="0" w:space="0" w:color="auto"/>
                                        <w:left w:val="none" w:sz="0" w:space="0" w:color="auto"/>
                                        <w:bottom w:val="none" w:sz="0" w:space="0" w:color="auto"/>
                                        <w:right w:val="none" w:sz="0" w:space="0" w:color="auto"/>
                                      </w:divBdr>
                                    </w:div>
                                    <w:div w:id="1709065972">
                                      <w:marLeft w:val="0"/>
                                      <w:marRight w:val="0"/>
                                      <w:marTop w:val="0"/>
                                      <w:marBottom w:val="0"/>
                                      <w:divBdr>
                                        <w:top w:val="none" w:sz="0" w:space="0" w:color="auto"/>
                                        <w:left w:val="none" w:sz="0" w:space="0" w:color="auto"/>
                                        <w:bottom w:val="none" w:sz="0" w:space="0" w:color="auto"/>
                                        <w:right w:val="none" w:sz="0" w:space="0" w:color="auto"/>
                                      </w:divBdr>
                                    </w:div>
                                    <w:div w:id="423233396">
                                      <w:marLeft w:val="0"/>
                                      <w:marRight w:val="0"/>
                                      <w:marTop w:val="0"/>
                                      <w:marBottom w:val="0"/>
                                      <w:divBdr>
                                        <w:top w:val="none" w:sz="0" w:space="0" w:color="auto"/>
                                        <w:left w:val="none" w:sz="0" w:space="0" w:color="auto"/>
                                        <w:bottom w:val="none" w:sz="0" w:space="0" w:color="auto"/>
                                        <w:right w:val="none" w:sz="0" w:space="0" w:color="auto"/>
                                      </w:divBdr>
                                    </w:div>
                                    <w:div w:id="19555423">
                                      <w:marLeft w:val="0"/>
                                      <w:marRight w:val="0"/>
                                      <w:marTop w:val="0"/>
                                      <w:marBottom w:val="0"/>
                                      <w:divBdr>
                                        <w:top w:val="none" w:sz="0" w:space="0" w:color="auto"/>
                                        <w:left w:val="none" w:sz="0" w:space="0" w:color="auto"/>
                                        <w:bottom w:val="none" w:sz="0" w:space="0" w:color="auto"/>
                                        <w:right w:val="none" w:sz="0" w:space="0" w:color="auto"/>
                                      </w:divBdr>
                                    </w:div>
                                    <w:div w:id="1014573986">
                                      <w:marLeft w:val="0"/>
                                      <w:marRight w:val="0"/>
                                      <w:marTop w:val="0"/>
                                      <w:marBottom w:val="0"/>
                                      <w:divBdr>
                                        <w:top w:val="none" w:sz="0" w:space="0" w:color="auto"/>
                                        <w:left w:val="none" w:sz="0" w:space="0" w:color="auto"/>
                                        <w:bottom w:val="none" w:sz="0" w:space="0" w:color="auto"/>
                                        <w:right w:val="none" w:sz="0" w:space="0" w:color="auto"/>
                                      </w:divBdr>
                                    </w:div>
                                    <w:div w:id="1018698613">
                                      <w:marLeft w:val="0"/>
                                      <w:marRight w:val="0"/>
                                      <w:marTop w:val="0"/>
                                      <w:marBottom w:val="0"/>
                                      <w:divBdr>
                                        <w:top w:val="none" w:sz="0" w:space="0" w:color="auto"/>
                                        <w:left w:val="none" w:sz="0" w:space="0" w:color="auto"/>
                                        <w:bottom w:val="none" w:sz="0" w:space="0" w:color="auto"/>
                                        <w:right w:val="none" w:sz="0" w:space="0" w:color="auto"/>
                                      </w:divBdr>
                                    </w:div>
                                    <w:div w:id="1727558909">
                                      <w:marLeft w:val="0"/>
                                      <w:marRight w:val="0"/>
                                      <w:marTop w:val="0"/>
                                      <w:marBottom w:val="0"/>
                                      <w:divBdr>
                                        <w:top w:val="none" w:sz="0" w:space="0" w:color="auto"/>
                                        <w:left w:val="none" w:sz="0" w:space="0" w:color="auto"/>
                                        <w:bottom w:val="none" w:sz="0" w:space="0" w:color="auto"/>
                                        <w:right w:val="none" w:sz="0" w:space="0" w:color="auto"/>
                                      </w:divBdr>
                                    </w:div>
                                    <w:div w:id="1020085207">
                                      <w:marLeft w:val="0"/>
                                      <w:marRight w:val="0"/>
                                      <w:marTop w:val="0"/>
                                      <w:marBottom w:val="0"/>
                                      <w:divBdr>
                                        <w:top w:val="none" w:sz="0" w:space="0" w:color="auto"/>
                                        <w:left w:val="none" w:sz="0" w:space="0" w:color="auto"/>
                                        <w:bottom w:val="none" w:sz="0" w:space="0" w:color="auto"/>
                                        <w:right w:val="none" w:sz="0" w:space="0" w:color="auto"/>
                                      </w:divBdr>
                                    </w:div>
                                    <w:div w:id="634719808">
                                      <w:marLeft w:val="0"/>
                                      <w:marRight w:val="0"/>
                                      <w:marTop w:val="0"/>
                                      <w:marBottom w:val="0"/>
                                      <w:divBdr>
                                        <w:top w:val="none" w:sz="0" w:space="0" w:color="auto"/>
                                        <w:left w:val="none" w:sz="0" w:space="0" w:color="auto"/>
                                        <w:bottom w:val="none" w:sz="0" w:space="0" w:color="auto"/>
                                        <w:right w:val="none" w:sz="0" w:space="0" w:color="auto"/>
                                      </w:divBdr>
                                    </w:div>
                                    <w:div w:id="1190223017">
                                      <w:marLeft w:val="0"/>
                                      <w:marRight w:val="0"/>
                                      <w:marTop w:val="0"/>
                                      <w:marBottom w:val="0"/>
                                      <w:divBdr>
                                        <w:top w:val="none" w:sz="0" w:space="0" w:color="auto"/>
                                        <w:left w:val="none" w:sz="0" w:space="0" w:color="auto"/>
                                        <w:bottom w:val="none" w:sz="0" w:space="0" w:color="auto"/>
                                        <w:right w:val="none" w:sz="0" w:space="0" w:color="auto"/>
                                      </w:divBdr>
                                    </w:div>
                                    <w:div w:id="1808280970">
                                      <w:marLeft w:val="0"/>
                                      <w:marRight w:val="0"/>
                                      <w:marTop w:val="0"/>
                                      <w:marBottom w:val="0"/>
                                      <w:divBdr>
                                        <w:top w:val="none" w:sz="0" w:space="0" w:color="auto"/>
                                        <w:left w:val="none" w:sz="0" w:space="0" w:color="auto"/>
                                        <w:bottom w:val="none" w:sz="0" w:space="0" w:color="auto"/>
                                        <w:right w:val="none" w:sz="0" w:space="0" w:color="auto"/>
                                      </w:divBdr>
                                    </w:div>
                                    <w:div w:id="1916745641">
                                      <w:marLeft w:val="0"/>
                                      <w:marRight w:val="0"/>
                                      <w:marTop w:val="0"/>
                                      <w:marBottom w:val="0"/>
                                      <w:divBdr>
                                        <w:top w:val="none" w:sz="0" w:space="0" w:color="auto"/>
                                        <w:left w:val="none" w:sz="0" w:space="0" w:color="auto"/>
                                        <w:bottom w:val="none" w:sz="0" w:space="0" w:color="auto"/>
                                        <w:right w:val="none" w:sz="0" w:space="0" w:color="auto"/>
                                      </w:divBdr>
                                    </w:div>
                                    <w:div w:id="1841118544">
                                      <w:marLeft w:val="0"/>
                                      <w:marRight w:val="0"/>
                                      <w:marTop w:val="0"/>
                                      <w:marBottom w:val="0"/>
                                      <w:divBdr>
                                        <w:top w:val="none" w:sz="0" w:space="0" w:color="auto"/>
                                        <w:left w:val="none" w:sz="0" w:space="0" w:color="auto"/>
                                        <w:bottom w:val="none" w:sz="0" w:space="0" w:color="auto"/>
                                        <w:right w:val="none" w:sz="0" w:space="0" w:color="auto"/>
                                      </w:divBdr>
                                    </w:div>
                                    <w:div w:id="1777286655">
                                      <w:marLeft w:val="0"/>
                                      <w:marRight w:val="0"/>
                                      <w:marTop w:val="0"/>
                                      <w:marBottom w:val="0"/>
                                      <w:divBdr>
                                        <w:top w:val="none" w:sz="0" w:space="0" w:color="auto"/>
                                        <w:left w:val="none" w:sz="0" w:space="0" w:color="auto"/>
                                        <w:bottom w:val="none" w:sz="0" w:space="0" w:color="auto"/>
                                        <w:right w:val="none" w:sz="0" w:space="0" w:color="auto"/>
                                      </w:divBdr>
                                    </w:div>
                                    <w:div w:id="1943951728">
                                      <w:marLeft w:val="0"/>
                                      <w:marRight w:val="0"/>
                                      <w:marTop w:val="0"/>
                                      <w:marBottom w:val="0"/>
                                      <w:divBdr>
                                        <w:top w:val="none" w:sz="0" w:space="0" w:color="auto"/>
                                        <w:left w:val="none" w:sz="0" w:space="0" w:color="auto"/>
                                        <w:bottom w:val="none" w:sz="0" w:space="0" w:color="auto"/>
                                        <w:right w:val="none" w:sz="0" w:space="0" w:color="auto"/>
                                      </w:divBdr>
                                    </w:div>
                                    <w:div w:id="1220823827">
                                      <w:marLeft w:val="0"/>
                                      <w:marRight w:val="0"/>
                                      <w:marTop w:val="0"/>
                                      <w:marBottom w:val="0"/>
                                      <w:divBdr>
                                        <w:top w:val="none" w:sz="0" w:space="0" w:color="auto"/>
                                        <w:left w:val="none" w:sz="0" w:space="0" w:color="auto"/>
                                        <w:bottom w:val="none" w:sz="0" w:space="0" w:color="auto"/>
                                        <w:right w:val="none" w:sz="0" w:space="0" w:color="auto"/>
                                      </w:divBdr>
                                    </w:div>
                                    <w:div w:id="866136455">
                                      <w:marLeft w:val="0"/>
                                      <w:marRight w:val="0"/>
                                      <w:marTop w:val="0"/>
                                      <w:marBottom w:val="0"/>
                                      <w:divBdr>
                                        <w:top w:val="none" w:sz="0" w:space="0" w:color="auto"/>
                                        <w:left w:val="none" w:sz="0" w:space="0" w:color="auto"/>
                                        <w:bottom w:val="none" w:sz="0" w:space="0" w:color="auto"/>
                                        <w:right w:val="none" w:sz="0" w:space="0" w:color="auto"/>
                                      </w:divBdr>
                                    </w:div>
                                    <w:div w:id="287008588">
                                      <w:marLeft w:val="0"/>
                                      <w:marRight w:val="0"/>
                                      <w:marTop w:val="0"/>
                                      <w:marBottom w:val="0"/>
                                      <w:divBdr>
                                        <w:top w:val="none" w:sz="0" w:space="0" w:color="auto"/>
                                        <w:left w:val="none" w:sz="0" w:space="0" w:color="auto"/>
                                        <w:bottom w:val="none" w:sz="0" w:space="0" w:color="auto"/>
                                        <w:right w:val="none" w:sz="0" w:space="0" w:color="auto"/>
                                      </w:divBdr>
                                    </w:div>
                                    <w:div w:id="2060128013">
                                      <w:marLeft w:val="0"/>
                                      <w:marRight w:val="0"/>
                                      <w:marTop w:val="0"/>
                                      <w:marBottom w:val="0"/>
                                      <w:divBdr>
                                        <w:top w:val="none" w:sz="0" w:space="0" w:color="auto"/>
                                        <w:left w:val="none" w:sz="0" w:space="0" w:color="auto"/>
                                        <w:bottom w:val="none" w:sz="0" w:space="0" w:color="auto"/>
                                        <w:right w:val="none" w:sz="0" w:space="0" w:color="auto"/>
                                      </w:divBdr>
                                    </w:div>
                                    <w:div w:id="1649748939">
                                      <w:marLeft w:val="0"/>
                                      <w:marRight w:val="0"/>
                                      <w:marTop w:val="0"/>
                                      <w:marBottom w:val="0"/>
                                      <w:divBdr>
                                        <w:top w:val="none" w:sz="0" w:space="0" w:color="auto"/>
                                        <w:left w:val="none" w:sz="0" w:space="0" w:color="auto"/>
                                        <w:bottom w:val="none" w:sz="0" w:space="0" w:color="auto"/>
                                        <w:right w:val="none" w:sz="0" w:space="0" w:color="auto"/>
                                      </w:divBdr>
                                    </w:div>
                                    <w:div w:id="435292947">
                                      <w:marLeft w:val="0"/>
                                      <w:marRight w:val="0"/>
                                      <w:marTop w:val="0"/>
                                      <w:marBottom w:val="0"/>
                                      <w:divBdr>
                                        <w:top w:val="none" w:sz="0" w:space="0" w:color="auto"/>
                                        <w:left w:val="none" w:sz="0" w:space="0" w:color="auto"/>
                                        <w:bottom w:val="none" w:sz="0" w:space="0" w:color="auto"/>
                                        <w:right w:val="none" w:sz="0" w:space="0" w:color="auto"/>
                                      </w:divBdr>
                                    </w:div>
                                    <w:div w:id="1924022035">
                                      <w:marLeft w:val="0"/>
                                      <w:marRight w:val="0"/>
                                      <w:marTop w:val="0"/>
                                      <w:marBottom w:val="0"/>
                                      <w:divBdr>
                                        <w:top w:val="none" w:sz="0" w:space="0" w:color="auto"/>
                                        <w:left w:val="none" w:sz="0" w:space="0" w:color="auto"/>
                                        <w:bottom w:val="none" w:sz="0" w:space="0" w:color="auto"/>
                                        <w:right w:val="none" w:sz="0" w:space="0" w:color="auto"/>
                                      </w:divBdr>
                                    </w:div>
                                    <w:div w:id="1578705846">
                                      <w:marLeft w:val="0"/>
                                      <w:marRight w:val="0"/>
                                      <w:marTop w:val="0"/>
                                      <w:marBottom w:val="0"/>
                                      <w:divBdr>
                                        <w:top w:val="none" w:sz="0" w:space="0" w:color="auto"/>
                                        <w:left w:val="none" w:sz="0" w:space="0" w:color="auto"/>
                                        <w:bottom w:val="none" w:sz="0" w:space="0" w:color="auto"/>
                                        <w:right w:val="none" w:sz="0" w:space="0" w:color="auto"/>
                                      </w:divBdr>
                                    </w:div>
                                    <w:div w:id="1223567277">
                                      <w:marLeft w:val="0"/>
                                      <w:marRight w:val="0"/>
                                      <w:marTop w:val="0"/>
                                      <w:marBottom w:val="0"/>
                                      <w:divBdr>
                                        <w:top w:val="none" w:sz="0" w:space="0" w:color="auto"/>
                                        <w:left w:val="none" w:sz="0" w:space="0" w:color="auto"/>
                                        <w:bottom w:val="none" w:sz="0" w:space="0" w:color="auto"/>
                                        <w:right w:val="none" w:sz="0" w:space="0" w:color="auto"/>
                                      </w:divBdr>
                                    </w:div>
                                    <w:div w:id="504713480">
                                      <w:marLeft w:val="0"/>
                                      <w:marRight w:val="0"/>
                                      <w:marTop w:val="0"/>
                                      <w:marBottom w:val="0"/>
                                      <w:divBdr>
                                        <w:top w:val="none" w:sz="0" w:space="0" w:color="auto"/>
                                        <w:left w:val="none" w:sz="0" w:space="0" w:color="auto"/>
                                        <w:bottom w:val="none" w:sz="0" w:space="0" w:color="auto"/>
                                        <w:right w:val="none" w:sz="0" w:space="0" w:color="auto"/>
                                      </w:divBdr>
                                    </w:div>
                                    <w:div w:id="1173453220">
                                      <w:marLeft w:val="0"/>
                                      <w:marRight w:val="0"/>
                                      <w:marTop w:val="0"/>
                                      <w:marBottom w:val="0"/>
                                      <w:divBdr>
                                        <w:top w:val="none" w:sz="0" w:space="0" w:color="auto"/>
                                        <w:left w:val="none" w:sz="0" w:space="0" w:color="auto"/>
                                        <w:bottom w:val="none" w:sz="0" w:space="0" w:color="auto"/>
                                        <w:right w:val="none" w:sz="0" w:space="0" w:color="auto"/>
                                      </w:divBdr>
                                    </w:div>
                                    <w:div w:id="889071842">
                                      <w:marLeft w:val="0"/>
                                      <w:marRight w:val="0"/>
                                      <w:marTop w:val="0"/>
                                      <w:marBottom w:val="0"/>
                                      <w:divBdr>
                                        <w:top w:val="none" w:sz="0" w:space="0" w:color="auto"/>
                                        <w:left w:val="none" w:sz="0" w:space="0" w:color="auto"/>
                                        <w:bottom w:val="none" w:sz="0" w:space="0" w:color="auto"/>
                                        <w:right w:val="none" w:sz="0" w:space="0" w:color="auto"/>
                                      </w:divBdr>
                                    </w:div>
                                    <w:div w:id="1950551226">
                                      <w:marLeft w:val="0"/>
                                      <w:marRight w:val="0"/>
                                      <w:marTop w:val="0"/>
                                      <w:marBottom w:val="0"/>
                                      <w:divBdr>
                                        <w:top w:val="none" w:sz="0" w:space="0" w:color="auto"/>
                                        <w:left w:val="none" w:sz="0" w:space="0" w:color="auto"/>
                                        <w:bottom w:val="none" w:sz="0" w:space="0" w:color="auto"/>
                                        <w:right w:val="none" w:sz="0" w:space="0" w:color="auto"/>
                                      </w:divBdr>
                                    </w:div>
                                    <w:div w:id="1287809566">
                                      <w:marLeft w:val="0"/>
                                      <w:marRight w:val="0"/>
                                      <w:marTop w:val="0"/>
                                      <w:marBottom w:val="0"/>
                                      <w:divBdr>
                                        <w:top w:val="none" w:sz="0" w:space="0" w:color="auto"/>
                                        <w:left w:val="none" w:sz="0" w:space="0" w:color="auto"/>
                                        <w:bottom w:val="none" w:sz="0" w:space="0" w:color="auto"/>
                                        <w:right w:val="none" w:sz="0" w:space="0" w:color="auto"/>
                                      </w:divBdr>
                                    </w:div>
                                    <w:div w:id="1572303016">
                                      <w:marLeft w:val="0"/>
                                      <w:marRight w:val="0"/>
                                      <w:marTop w:val="0"/>
                                      <w:marBottom w:val="0"/>
                                      <w:divBdr>
                                        <w:top w:val="none" w:sz="0" w:space="0" w:color="auto"/>
                                        <w:left w:val="none" w:sz="0" w:space="0" w:color="auto"/>
                                        <w:bottom w:val="none" w:sz="0" w:space="0" w:color="auto"/>
                                        <w:right w:val="none" w:sz="0" w:space="0" w:color="auto"/>
                                      </w:divBdr>
                                    </w:div>
                                    <w:div w:id="1990742003">
                                      <w:marLeft w:val="0"/>
                                      <w:marRight w:val="0"/>
                                      <w:marTop w:val="0"/>
                                      <w:marBottom w:val="0"/>
                                      <w:divBdr>
                                        <w:top w:val="none" w:sz="0" w:space="0" w:color="auto"/>
                                        <w:left w:val="none" w:sz="0" w:space="0" w:color="auto"/>
                                        <w:bottom w:val="none" w:sz="0" w:space="0" w:color="auto"/>
                                        <w:right w:val="none" w:sz="0" w:space="0" w:color="auto"/>
                                      </w:divBdr>
                                    </w:div>
                                    <w:div w:id="1165783832">
                                      <w:marLeft w:val="0"/>
                                      <w:marRight w:val="0"/>
                                      <w:marTop w:val="0"/>
                                      <w:marBottom w:val="0"/>
                                      <w:divBdr>
                                        <w:top w:val="none" w:sz="0" w:space="0" w:color="auto"/>
                                        <w:left w:val="none" w:sz="0" w:space="0" w:color="auto"/>
                                        <w:bottom w:val="none" w:sz="0" w:space="0" w:color="auto"/>
                                        <w:right w:val="none" w:sz="0" w:space="0" w:color="auto"/>
                                      </w:divBdr>
                                    </w:div>
                                    <w:div w:id="1232470761">
                                      <w:marLeft w:val="0"/>
                                      <w:marRight w:val="0"/>
                                      <w:marTop w:val="0"/>
                                      <w:marBottom w:val="0"/>
                                      <w:divBdr>
                                        <w:top w:val="none" w:sz="0" w:space="0" w:color="auto"/>
                                        <w:left w:val="none" w:sz="0" w:space="0" w:color="auto"/>
                                        <w:bottom w:val="none" w:sz="0" w:space="0" w:color="auto"/>
                                        <w:right w:val="none" w:sz="0" w:space="0" w:color="auto"/>
                                      </w:divBdr>
                                    </w:div>
                                    <w:div w:id="748188997">
                                      <w:marLeft w:val="0"/>
                                      <w:marRight w:val="0"/>
                                      <w:marTop w:val="0"/>
                                      <w:marBottom w:val="0"/>
                                      <w:divBdr>
                                        <w:top w:val="none" w:sz="0" w:space="0" w:color="auto"/>
                                        <w:left w:val="none" w:sz="0" w:space="0" w:color="auto"/>
                                        <w:bottom w:val="none" w:sz="0" w:space="0" w:color="auto"/>
                                        <w:right w:val="none" w:sz="0" w:space="0" w:color="auto"/>
                                      </w:divBdr>
                                    </w:div>
                                    <w:div w:id="1896038902">
                                      <w:marLeft w:val="0"/>
                                      <w:marRight w:val="0"/>
                                      <w:marTop w:val="0"/>
                                      <w:marBottom w:val="0"/>
                                      <w:divBdr>
                                        <w:top w:val="none" w:sz="0" w:space="0" w:color="auto"/>
                                        <w:left w:val="none" w:sz="0" w:space="0" w:color="auto"/>
                                        <w:bottom w:val="none" w:sz="0" w:space="0" w:color="auto"/>
                                        <w:right w:val="none" w:sz="0" w:space="0" w:color="auto"/>
                                      </w:divBdr>
                                    </w:div>
                                    <w:div w:id="1557427834">
                                      <w:marLeft w:val="0"/>
                                      <w:marRight w:val="0"/>
                                      <w:marTop w:val="0"/>
                                      <w:marBottom w:val="0"/>
                                      <w:divBdr>
                                        <w:top w:val="none" w:sz="0" w:space="0" w:color="auto"/>
                                        <w:left w:val="none" w:sz="0" w:space="0" w:color="auto"/>
                                        <w:bottom w:val="none" w:sz="0" w:space="0" w:color="auto"/>
                                        <w:right w:val="none" w:sz="0" w:space="0" w:color="auto"/>
                                      </w:divBdr>
                                    </w:div>
                                    <w:div w:id="1602832222">
                                      <w:marLeft w:val="0"/>
                                      <w:marRight w:val="0"/>
                                      <w:marTop w:val="0"/>
                                      <w:marBottom w:val="0"/>
                                      <w:divBdr>
                                        <w:top w:val="none" w:sz="0" w:space="0" w:color="auto"/>
                                        <w:left w:val="none" w:sz="0" w:space="0" w:color="auto"/>
                                        <w:bottom w:val="none" w:sz="0" w:space="0" w:color="auto"/>
                                        <w:right w:val="none" w:sz="0" w:space="0" w:color="auto"/>
                                      </w:divBdr>
                                    </w:div>
                                    <w:div w:id="156772829">
                                      <w:marLeft w:val="0"/>
                                      <w:marRight w:val="0"/>
                                      <w:marTop w:val="0"/>
                                      <w:marBottom w:val="0"/>
                                      <w:divBdr>
                                        <w:top w:val="none" w:sz="0" w:space="0" w:color="auto"/>
                                        <w:left w:val="none" w:sz="0" w:space="0" w:color="auto"/>
                                        <w:bottom w:val="none" w:sz="0" w:space="0" w:color="auto"/>
                                        <w:right w:val="none" w:sz="0" w:space="0" w:color="auto"/>
                                      </w:divBdr>
                                    </w:div>
                                    <w:div w:id="934483577">
                                      <w:marLeft w:val="0"/>
                                      <w:marRight w:val="0"/>
                                      <w:marTop w:val="0"/>
                                      <w:marBottom w:val="0"/>
                                      <w:divBdr>
                                        <w:top w:val="none" w:sz="0" w:space="0" w:color="auto"/>
                                        <w:left w:val="none" w:sz="0" w:space="0" w:color="auto"/>
                                        <w:bottom w:val="none" w:sz="0" w:space="0" w:color="auto"/>
                                        <w:right w:val="none" w:sz="0" w:space="0" w:color="auto"/>
                                      </w:divBdr>
                                    </w:div>
                                    <w:div w:id="604120628">
                                      <w:marLeft w:val="0"/>
                                      <w:marRight w:val="0"/>
                                      <w:marTop w:val="0"/>
                                      <w:marBottom w:val="0"/>
                                      <w:divBdr>
                                        <w:top w:val="none" w:sz="0" w:space="0" w:color="auto"/>
                                        <w:left w:val="none" w:sz="0" w:space="0" w:color="auto"/>
                                        <w:bottom w:val="none" w:sz="0" w:space="0" w:color="auto"/>
                                        <w:right w:val="none" w:sz="0" w:space="0" w:color="auto"/>
                                      </w:divBdr>
                                    </w:div>
                                    <w:div w:id="1025522776">
                                      <w:marLeft w:val="0"/>
                                      <w:marRight w:val="0"/>
                                      <w:marTop w:val="0"/>
                                      <w:marBottom w:val="0"/>
                                      <w:divBdr>
                                        <w:top w:val="none" w:sz="0" w:space="0" w:color="auto"/>
                                        <w:left w:val="none" w:sz="0" w:space="0" w:color="auto"/>
                                        <w:bottom w:val="none" w:sz="0" w:space="0" w:color="auto"/>
                                        <w:right w:val="none" w:sz="0" w:space="0" w:color="auto"/>
                                      </w:divBdr>
                                    </w:div>
                                    <w:div w:id="714819663">
                                      <w:marLeft w:val="0"/>
                                      <w:marRight w:val="0"/>
                                      <w:marTop w:val="0"/>
                                      <w:marBottom w:val="0"/>
                                      <w:divBdr>
                                        <w:top w:val="none" w:sz="0" w:space="0" w:color="auto"/>
                                        <w:left w:val="none" w:sz="0" w:space="0" w:color="auto"/>
                                        <w:bottom w:val="none" w:sz="0" w:space="0" w:color="auto"/>
                                        <w:right w:val="none" w:sz="0" w:space="0" w:color="auto"/>
                                      </w:divBdr>
                                    </w:div>
                                    <w:div w:id="337001259">
                                      <w:marLeft w:val="0"/>
                                      <w:marRight w:val="0"/>
                                      <w:marTop w:val="0"/>
                                      <w:marBottom w:val="0"/>
                                      <w:divBdr>
                                        <w:top w:val="none" w:sz="0" w:space="0" w:color="auto"/>
                                        <w:left w:val="none" w:sz="0" w:space="0" w:color="auto"/>
                                        <w:bottom w:val="none" w:sz="0" w:space="0" w:color="auto"/>
                                        <w:right w:val="none" w:sz="0" w:space="0" w:color="auto"/>
                                      </w:divBdr>
                                    </w:div>
                                    <w:div w:id="59712464">
                                      <w:marLeft w:val="0"/>
                                      <w:marRight w:val="0"/>
                                      <w:marTop w:val="0"/>
                                      <w:marBottom w:val="0"/>
                                      <w:divBdr>
                                        <w:top w:val="none" w:sz="0" w:space="0" w:color="auto"/>
                                        <w:left w:val="none" w:sz="0" w:space="0" w:color="auto"/>
                                        <w:bottom w:val="none" w:sz="0" w:space="0" w:color="auto"/>
                                        <w:right w:val="none" w:sz="0" w:space="0" w:color="auto"/>
                                      </w:divBdr>
                                    </w:div>
                                    <w:div w:id="1251937363">
                                      <w:marLeft w:val="0"/>
                                      <w:marRight w:val="0"/>
                                      <w:marTop w:val="0"/>
                                      <w:marBottom w:val="0"/>
                                      <w:divBdr>
                                        <w:top w:val="none" w:sz="0" w:space="0" w:color="auto"/>
                                        <w:left w:val="none" w:sz="0" w:space="0" w:color="auto"/>
                                        <w:bottom w:val="none" w:sz="0" w:space="0" w:color="auto"/>
                                        <w:right w:val="none" w:sz="0" w:space="0" w:color="auto"/>
                                      </w:divBdr>
                                    </w:div>
                                    <w:div w:id="1232814100">
                                      <w:marLeft w:val="0"/>
                                      <w:marRight w:val="0"/>
                                      <w:marTop w:val="0"/>
                                      <w:marBottom w:val="0"/>
                                      <w:divBdr>
                                        <w:top w:val="none" w:sz="0" w:space="0" w:color="auto"/>
                                        <w:left w:val="none" w:sz="0" w:space="0" w:color="auto"/>
                                        <w:bottom w:val="none" w:sz="0" w:space="0" w:color="auto"/>
                                        <w:right w:val="none" w:sz="0" w:space="0" w:color="auto"/>
                                      </w:divBdr>
                                    </w:div>
                                    <w:div w:id="1831291460">
                                      <w:marLeft w:val="0"/>
                                      <w:marRight w:val="0"/>
                                      <w:marTop w:val="0"/>
                                      <w:marBottom w:val="0"/>
                                      <w:divBdr>
                                        <w:top w:val="none" w:sz="0" w:space="0" w:color="auto"/>
                                        <w:left w:val="none" w:sz="0" w:space="0" w:color="auto"/>
                                        <w:bottom w:val="none" w:sz="0" w:space="0" w:color="auto"/>
                                        <w:right w:val="none" w:sz="0" w:space="0" w:color="auto"/>
                                      </w:divBdr>
                                    </w:div>
                                    <w:div w:id="630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5631">
      <w:bodyDiv w:val="1"/>
      <w:marLeft w:val="0"/>
      <w:marRight w:val="0"/>
      <w:marTop w:val="0"/>
      <w:marBottom w:val="0"/>
      <w:divBdr>
        <w:top w:val="none" w:sz="0" w:space="0" w:color="auto"/>
        <w:left w:val="none" w:sz="0" w:space="0" w:color="auto"/>
        <w:bottom w:val="none" w:sz="0" w:space="0" w:color="auto"/>
        <w:right w:val="none" w:sz="0" w:space="0" w:color="auto"/>
      </w:divBdr>
      <w:divsChild>
        <w:div w:id="153379505">
          <w:marLeft w:val="0"/>
          <w:marRight w:val="0"/>
          <w:marTop w:val="0"/>
          <w:marBottom w:val="0"/>
          <w:divBdr>
            <w:top w:val="none" w:sz="0" w:space="0" w:color="auto"/>
            <w:left w:val="none" w:sz="0" w:space="0" w:color="auto"/>
            <w:bottom w:val="none" w:sz="0" w:space="0" w:color="auto"/>
            <w:right w:val="none" w:sz="0" w:space="0" w:color="auto"/>
          </w:divBdr>
          <w:divsChild>
            <w:div w:id="6583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41">
      <w:bodyDiv w:val="1"/>
      <w:marLeft w:val="0"/>
      <w:marRight w:val="0"/>
      <w:marTop w:val="0"/>
      <w:marBottom w:val="0"/>
      <w:divBdr>
        <w:top w:val="none" w:sz="0" w:space="0" w:color="auto"/>
        <w:left w:val="none" w:sz="0" w:space="0" w:color="auto"/>
        <w:bottom w:val="none" w:sz="0" w:space="0" w:color="auto"/>
        <w:right w:val="none" w:sz="0" w:space="0" w:color="auto"/>
      </w:divBdr>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47947">
      <w:bodyDiv w:val="1"/>
      <w:marLeft w:val="0"/>
      <w:marRight w:val="0"/>
      <w:marTop w:val="0"/>
      <w:marBottom w:val="0"/>
      <w:divBdr>
        <w:top w:val="none" w:sz="0" w:space="0" w:color="auto"/>
        <w:left w:val="none" w:sz="0" w:space="0" w:color="auto"/>
        <w:bottom w:val="none" w:sz="0" w:space="0" w:color="auto"/>
        <w:right w:val="none" w:sz="0" w:space="0" w:color="auto"/>
      </w:divBdr>
    </w:div>
    <w:div w:id="1885562899">
      <w:bodyDiv w:val="1"/>
      <w:marLeft w:val="0"/>
      <w:marRight w:val="0"/>
      <w:marTop w:val="0"/>
      <w:marBottom w:val="0"/>
      <w:divBdr>
        <w:top w:val="none" w:sz="0" w:space="0" w:color="auto"/>
        <w:left w:val="none" w:sz="0" w:space="0" w:color="auto"/>
        <w:bottom w:val="none" w:sz="0" w:space="0" w:color="auto"/>
        <w:right w:val="none" w:sz="0" w:space="0" w:color="auto"/>
      </w:divBdr>
      <w:divsChild>
        <w:div w:id="1933008552">
          <w:marLeft w:val="0"/>
          <w:marRight w:val="0"/>
          <w:marTop w:val="0"/>
          <w:marBottom w:val="0"/>
          <w:divBdr>
            <w:top w:val="none" w:sz="0" w:space="0" w:color="auto"/>
            <w:left w:val="none" w:sz="0" w:space="0" w:color="auto"/>
            <w:bottom w:val="none" w:sz="0" w:space="0" w:color="auto"/>
            <w:right w:val="none" w:sz="0" w:space="0" w:color="auto"/>
          </w:divBdr>
          <w:divsChild>
            <w:div w:id="1780224731">
              <w:marLeft w:val="0"/>
              <w:marRight w:val="0"/>
              <w:marTop w:val="0"/>
              <w:marBottom w:val="0"/>
              <w:divBdr>
                <w:top w:val="none" w:sz="0" w:space="0" w:color="auto"/>
                <w:left w:val="none" w:sz="0" w:space="0" w:color="auto"/>
                <w:bottom w:val="none" w:sz="0" w:space="0" w:color="auto"/>
                <w:right w:val="none" w:sz="0" w:space="0" w:color="auto"/>
              </w:divBdr>
              <w:divsChild>
                <w:div w:id="355810311">
                  <w:marLeft w:val="0"/>
                  <w:marRight w:val="0"/>
                  <w:marTop w:val="0"/>
                  <w:marBottom w:val="0"/>
                  <w:divBdr>
                    <w:top w:val="none" w:sz="0" w:space="0" w:color="auto"/>
                    <w:left w:val="none" w:sz="0" w:space="0" w:color="auto"/>
                    <w:bottom w:val="none" w:sz="0" w:space="0" w:color="auto"/>
                    <w:right w:val="none" w:sz="0" w:space="0" w:color="auto"/>
                  </w:divBdr>
                  <w:divsChild>
                    <w:div w:id="1203440685">
                      <w:marLeft w:val="0"/>
                      <w:marRight w:val="0"/>
                      <w:marTop w:val="0"/>
                      <w:marBottom w:val="300"/>
                      <w:divBdr>
                        <w:top w:val="none" w:sz="0" w:space="0" w:color="auto"/>
                        <w:left w:val="none" w:sz="0" w:space="0" w:color="auto"/>
                        <w:bottom w:val="none" w:sz="0" w:space="0" w:color="auto"/>
                        <w:right w:val="none" w:sz="0" w:space="0" w:color="auto"/>
                      </w:divBdr>
                      <w:divsChild>
                        <w:div w:id="1422995301">
                          <w:marLeft w:val="0"/>
                          <w:marRight w:val="0"/>
                          <w:marTop w:val="0"/>
                          <w:marBottom w:val="0"/>
                          <w:divBdr>
                            <w:top w:val="none" w:sz="0" w:space="0" w:color="auto"/>
                            <w:left w:val="none" w:sz="0" w:space="0" w:color="auto"/>
                            <w:bottom w:val="none" w:sz="0" w:space="0" w:color="auto"/>
                            <w:right w:val="none" w:sz="0" w:space="0" w:color="auto"/>
                          </w:divBdr>
                          <w:divsChild>
                            <w:div w:id="704908618">
                              <w:marLeft w:val="0"/>
                              <w:marRight w:val="0"/>
                              <w:marTop w:val="0"/>
                              <w:marBottom w:val="0"/>
                              <w:divBdr>
                                <w:top w:val="none" w:sz="0" w:space="0" w:color="auto"/>
                                <w:left w:val="none" w:sz="0" w:space="0" w:color="auto"/>
                                <w:bottom w:val="none" w:sz="0" w:space="0" w:color="auto"/>
                                <w:right w:val="none" w:sz="0" w:space="0" w:color="auto"/>
                              </w:divBdr>
                              <w:divsChild>
                                <w:div w:id="292488203">
                                  <w:marLeft w:val="0"/>
                                  <w:marRight w:val="0"/>
                                  <w:marTop w:val="0"/>
                                  <w:marBottom w:val="0"/>
                                  <w:divBdr>
                                    <w:top w:val="none" w:sz="0" w:space="0" w:color="auto"/>
                                    <w:left w:val="none" w:sz="0" w:space="0" w:color="auto"/>
                                    <w:bottom w:val="none" w:sz="0" w:space="0" w:color="auto"/>
                                    <w:right w:val="none" w:sz="0" w:space="0" w:color="auto"/>
                                  </w:divBdr>
                                  <w:divsChild>
                                    <w:div w:id="364604370">
                                      <w:marLeft w:val="0"/>
                                      <w:marRight w:val="0"/>
                                      <w:marTop w:val="0"/>
                                      <w:marBottom w:val="0"/>
                                      <w:divBdr>
                                        <w:top w:val="none" w:sz="0" w:space="0" w:color="auto"/>
                                        <w:left w:val="none" w:sz="0" w:space="0" w:color="auto"/>
                                        <w:bottom w:val="none" w:sz="0" w:space="0" w:color="auto"/>
                                        <w:right w:val="none" w:sz="0" w:space="0" w:color="auto"/>
                                      </w:divBdr>
                                    </w:div>
                                    <w:div w:id="2078898350">
                                      <w:marLeft w:val="0"/>
                                      <w:marRight w:val="0"/>
                                      <w:marTop w:val="0"/>
                                      <w:marBottom w:val="0"/>
                                      <w:divBdr>
                                        <w:top w:val="none" w:sz="0" w:space="0" w:color="auto"/>
                                        <w:left w:val="none" w:sz="0" w:space="0" w:color="auto"/>
                                        <w:bottom w:val="none" w:sz="0" w:space="0" w:color="auto"/>
                                        <w:right w:val="none" w:sz="0" w:space="0" w:color="auto"/>
                                      </w:divBdr>
                                    </w:div>
                                    <w:div w:id="1383753114">
                                      <w:marLeft w:val="0"/>
                                      <w:marRight w:val="0"/>
                                      <w:marTop w:val="0"/>
                                      <w:marBottom w:val="0"/>
                                      <w:divBdr>
                                        <w:top w:val="none" w:sz="0" w:space="0" w:color="auto"/>
                                        <w:left w:val="none" w:sz="0" w:space="0" w:color="auto"/>
                                        <w:bottom w:val="none" w:sz="0" w:space="0" w:color="auto"/>
                                        <w:right w:val="none" w:sz="0" w:space="0" w:color="auto"/>
                                      </w:divBdr>
                                    </w:div>
                                    <w:div w:id="1950430760">
                                      <w:marLeft w:val="0"/>
                                      <w:marRight w:val="0"/>
                                      <w:marTop w:val="0"/>
                                      <w:marBottom w:val="0"/>
                                      <w:divBdr>
                                        <w:top w:val="none" w:sz="0" w:space="0" w:color="auto"/>
                                        <w:left w:val="none" w:sz="0" w:space="0" w:color="auto"/>
                                        <w:bottom w:val="none" w:sz="0" w:space="0" w:color="auto"/>
                                        <w:right w:val="none" w:sz="0" w:space="0" w:color="auto"/>
                                      </w:divBdr>
                                    </w:div>
                                    <w:div w:id="1186552765">
                                      <w:marLeft w:val="0"/>
                                      <w:marRight w:val="0"/>
                                      <w:marTop w:val="0"/>
                                      <w:marBottom w:val="0"/>
                                      <w:divBdr>
                                        <w:top w:val="none" w:sz="0" w:space="0" w:color="auto"/>
                                        <w:left w:val="none" w:sz="0" w:space="0" w:color="auto"/>
                                        <w:bottom w:val="none" w:sz="0" w:space="0" w:color="auto"/>
                                        <w:right w:val="none" w:sz="0" w:space="0" w:color="auto"/>
                                      </w:divBdr>
                                    </w:div>
                                    <w:div w:id="1923945550">
                                      <w:marLeft w:val="0"/>
                                      <w:marRight w:val="0"/>
                                      <w:marTop w:val="0"/>
                                      <w:marBottom w:val="0"/>
                                      <w:divBdr>
                                        <w:top w:val="none" w:sz="0" w:space="0" w:color="auto"/>
                                        <w:left w:val="none" w:sz="0" w:space="0" w:color="auto"/>
                                        <w:bottom w:val="none" w:sz="0" w:space="0" w:color="auto"/>
                                        <w:right w:val="none" w:sz="0" w:space="0" w:color="auto"/>
                                      </w:divBdr>
                                    </w:div>
                                    <w:div w:id="1937014724">
                                      <w:marLeft w:val="0"/>
                                      <w:marRight w:val="0"/>
                                      <w:marTop w:val="0"/>
                                      <w:marBottom w:val="0"/>
                                      <w:divBdr>
                                        <w:top w:val="none" w:sz="0" w:space="0" w:color="auto"/>
                                        <w:left w:val="none" w:sz="0" w:space="0" w:color="auto"/>
                                        <w:bottom w:val="none" w:sz="0" w:space="0" w:color="auto"/>
                                        <w:right w:val="none" w:sz="0" w:space="0" w:color="auto"/>
                                      </w:divBdr>
                                    </w:div>
                                    <w:div w:id="96873782">
                                      <w:marLeft w:val="0"/>
                                      <w:marRight w:val="0"/>
                                      <w:marTop w:val="0"/>
                                      <w:marBottom w:val="0"/>
                                      <w:divBdr>
                                        <w:top w:val="none" w:sz="0" w:space="0" w:color="auto"/>
                                        <w:left w:val="none" w:sz="0" w:space="0" w:color="auto"/>
                                        <w:bottom w:val="none" w:sz="0" w:space="0" w:color="auto"/>
                                        <w:right w:val="none" w:sz="0" w:space="0" w:color="auto"/>
                                      </w:divBdr>
                                    </w:div>
                                    <w:div w:id="194002927">
                                      <w:marLeft w:val="0"/>
                                      <w:marRight w:val="0"/>
                                      <w:marTop w:val="0"/>
                                      <w:marBottom w:val="0"/>
                                      <w:divBdr>
                                        <w:top w:val="none" w:sz="0" w:space="0" w:color="auto"/>
                                        <w:left w:val="none" w:sz="0" w:space="0" w:color="auto"/>
                                        <w:bottom w:val="none" w:sz="0" w:space="0" w:color="auto"/>
                                        <w:right w:val="none" w:sz="0" w:space="0" w:color="auto"/>
                                      </w:divBdr>
                                    </w:div>
                                    <w:div w:id="1435398181">
                                      <w:marLeft w:val="0"/>
                                      <w:marRight w:val="0"/>
                                      <w:marTop w:val="0"/>
                                      <w:marBottom w:val="0"/>
                                      <w:divBdr>
                                        <w:top w:val="none" w:sz="0" w:space="0" w:color="auto"/>
                                        <w:left w:val="none" w:sz="0" w:space="0" w:color="auto"/>
                                        <w:bottom w:val="none" w:sz="0" w:space="0" w:color="auto"/>
                                        <w:right w:val="none" w:sz="0" w:space="0" w:color="auto"/>
                                      </w:divBdr>
                                    </w:div>
                                    <w:div w:id="291139386">
                                      <w:marLeft w:val="0"/>
                                      <w:marRight w:val="0"/>
                                      <w:marTop w:val="0"/>
                                      <w:marBottom w:val="0"/>
                                      <w:divBdr>
                                        <w:top w:val="none" w:sz="0" w:space="0" w:color="auto"/>
                                        <w:left w:val="none" w:sz="0" w:space="0" w:color="auto"/>
                                        <w:bottom w:val="none" w:sz="0" w:space="0" w:color="auto"/>
                                        <w:right w:val="none" w:sz="0" w:space="0" w:color="auto"/>
                                      </w:divBdr>
                                    </w:div>
                                    <w:div w:id="538399943">
                                      <w:marLeft w:val="0"/>
                                      <w:marRight w:val="0"/>
                                      <w:marTop w:val="0"/>
                                      <w:marBottom w:val="0"/>
                                      <w:divBdr>
                                        <w:top w:val="none" w:sz="0" w:space="0" w:color="auto"/>
                                        <w:left w:val="none" w:sz="0" w:space="0" w:color="auto"/>
                                        <w:bottom w:val="none" w:sz="0" w:space="0" w:color="auto"/>
                                        <w:right w:val="none" w:sz="0" w:space="0" w:color="auto"/>
                                      </w:divBdr>
                                    </w:div>
                                    <w:div w:id="44530057">
                                      <w:marLeft w:val="0"/>
                                      <w:marRight w:val="0"/>
                                      <w:marTop w:val="0"/>
                                      <w:marBottom w:val="0"/>
                                      <w:divBdr>
                                        <w:top w:val="none" w:sz="0" w:space="0" w:color="auto"/>
                                        <w:left w:val="none" w:sz="0" w:space="0" w:color="auto"/>
                                        <w:bottom w:val="none" w:sz="0" w:space="0" w:color="auto"/>
                                        <w:right w:val="none" w:sz="0" w:space="0" w:color="auto"/>
                                      </w:divBdr>
                                    </w:div>
                                    <w:div w:id="410932039">
                                      <w:marLeft w:val="0"/>
                                      <w:marRight w:val="0"/>
                                      <w:marTop w:val="0"/>
                                      <w:marBottom w:val="0"/>
                                      <w:divBdr>
                                        <w:top w:val="none" w:sz="0" w:space="0" w:color="auto"/>
                                        <w:left w:val="none" w:sz="0" w:space="0" w:color="auto"/>
                                        <w:bottom w:val="none" w:sz="0" w:space="0" w:color="auto"/>
                                        <w:right w:val="none" w:sz="0" w:space="0" w:color="auto"/>
                                      </w:divBdr>
                                    </w:div>
                                    <w:div w:id="1771005452">
                                      <w:marLeft w:val="0"/>
                                      <w:marRight w:val="0"/>
                                      <w:marTop w:val="0"/>
                                      <w:marBottom w:val="0"/>
                                      <w:divBdr>
                                        <w:top w:val="none" w:sz="0" w:space="0" w:color="auto"/>
                                        <w:left w:val="none" w:sz="0" w:space="0" w:color="auto"/>
                                        <w:bottom w:val="none" w:sz="0" w:space="0" w:color="auto"/>
                                        <w:right w:val="none" w:sz="0" w:space="0" w:color="auto"/>
                                      </w:divBdr>
                                    </w:div>
                                    <w:div w:id="253321309">
                                      <w:marLeft w:val="0"/>
                                      <w:marRight w:val="0"/>
                                      <w:marTop w:val="0"/>
                                      <w:marBottom w:val="0"/>
                                      <w:divBdr>
                                        <w:top w:val="none" w:sz="0" w:space="0" w:color="auto"/>
                                        <w:left w:val="none" w:sz="0" w:space="0" w:color="auto"/>
                                        <w:bottom w:val="none" w:sz="0" w:space="0" w:color="auto"/>
                                        <w:right w:val="none" w:sz="0" w:space="0" w:color="auto"/>
                                      </w:divBdr>
                                    </w:div>
                                    <w:div w:id="184750459">
                                      <w:marLeft w:val="0"/>
                                      <w:marRight w:val="0"/>
                                      <w:marTop w:val="0"/>
                                      <w:marBottom w:val="0"/>
                                      <w:divBdr>
                                        <w:top w:val="none" w:sz="0" w:space="0" w:color="auto"/>
                                        <w:left w:val="none" w:sz="0" w:space="0" w:color="auto"/>
                                        <w:bottom w:val="none" w:sz="0" w:space="0" w:color="auto"/>
                                        <w:right w:val="none" w:sz="0" w:space="0" w:color="auto"/>
                                      </w:divBdr>
                                    </w:div>
                                    <w:div w:id="666325626">
                                      <w:marLeft w:val="0"/>
                                      <w:marRight w:val="0"/>
                                      <w:marTop w:val="0"/>
                                      <w:marBottom w:val="0"/>
                                      <w:divBdr>
                                        <w:top w:val="none" w:sz="0" w:space="0" w:color="auto"/>
                                        <w:left w:val="none" w:sz="0" w:space="0" w:color="auto"/>
                                        <w:bottom w:val="none" w:sz="0" w:space="0" w:color="auto"/>
                                        <w:right w:val="none" w:sz="0" w:space="0" w:color="auto"/>
                                      </w:divBdr>
                                    </w:div>
                                    <w:div w:id="682435441">
                                      <w:marLeft w:val="0"/>
                                      <w:marRight w:val="0"/>
                                      <w:marTop w:val="0"/>
                                      <w:marBottom w:val="0"/>
                                      <w:divBdr>
                                        <w:top w:val="none" w:sz="0" w:space="0" w:color="auto"/>
                                        <w:left w:val="none" w:sz="0" w:space="0" w:color="auto"/>
                                        <w:bottom w:val="none" w:sz="0" w:space="0" w:color="auto"/>
                                        <w:right w:val="none" w:sz="0" w:space="0" w:color="auto"/>
                                      </w:divBdr>
                                    </w:div>
                                    <w:div w:id="1525557789">
                                      <w:marLeft w:val="0"/>
                                      <w:marRight w:val="0"/>
                                      <w:marTop w:val="0"/>
                                      <w:marBottom w:val="0"/>
                                      <w:divBdr>
                                        <w:top w:val="none" w:sz="0" w:space="0" w:color="auto"/>
                                        <w:left w:val="none" w:sz="0" w:space="0" w:color="auto"/>
                                        <w:bottom w:val="none" w:sz="0" w:space="0" w:color="auto"/>
                                        <w:right w:val="none" w:sz="0" w:space="0" w:color="auto"/>
                                      </w:divBdr>
                                    </w:div>
                                    <w:div w:id="492990900">
                                      <w:marLeft w:val="0"/>
                                      <w:marRight w:val="0"/>
                                      <w:marTop w:val="0"/>
                                      <w:marBottom w:val="0"/>
                                      <w:divBdr>
                                        <w:top w:val="none" w:sz="0" w:space="0" w:color="auto"/>
                                        <w:left w:val="none" w:sz="0" w:space="0" w:color="auto"/>
                                        <w:bottom w:val="none" w:sz="0" w:space="0" w:color="auto"/>
                                        <w:right w:val="none" w:sz="0" w:space="0" w:color="auto"/>
                                      </w:divBdr>
                                    </w:div>
                                    <w:div w:id="739862142">
                                      <w:marLeft w:val="0"/>
                                      <w:marRight w:val="0"/>
                                      <w:marTop w:val="0"/>
                                      <w:marBottom w:val="0"/>
                                      <w:divBdr>
                                        <w:top w:val="none" w:sz="0" w:space="0" w:color="auto"/>
                                        <w:left w:val="none" w:sz="0" w:space="0" w:color="auto"/>
                                        <w:bottom w:val="none" w:sz="0" w:space="0" w:color="auto"/>
                                        <w:right w:val="none" w:sz="0" w:space="0" w:color="auto"/>
                                      </w:divBdr>
                                    </w:div>
                                    <w:div w:id="1046834499">
                                      <w:marLeft w:val="0"/>
                                      <w:marRight w:val="0"/>
                                      <w:marTop w:val="0"/>
                                      <w:marBottom w:val="0"/>
                                      <w:divBdr>
                                        <w:top w:val="none" w:sz="0" w:space="0" w:color="auto"/>
                                        <w:left w:val="none" w:sz="0" w:space="0" w:color="auto"/>
                                        <w:bottom w:val="none" w:sz="0" w:space="0" w:color="auto"/>
                                        <w:right w:val="none" w:sz="0" w:space="0" w:color="auto"/>
                                      </w:divBdr>
                                    </w:div>
                                    <w:div w:id="1468234069">
                                      <w:marLeft w:val="0"/>
                                      <w:marRight w:val="0"/>
                                      <w:marTop w:val="0"/>
                                      <w:marBottom w:val="0"/>
                                      <w:divBdr>
                                        <w:top w:val="none" w:sz="0" w:space="0" w:color="auto"/>
                                        <w:left w:val="none" w:sz="0" w:space="0" w:color="auto"/>
                                        <w:bottom w:val="none" w:sz="0" w:space="0" w:color="auto"/>
                                        <w:right w:val="none" w:sz="0" w:space="0" w:color="auto"/>
                                      </w:divBdr>
                                    </w:div>
                                    <w:div w:id="1835560440">
                                      <w:marLeft w:val="0"/>
                                      <w:marRight w:val="0"/>
                                      <w:marTop w:val="0"/>
                                      <w:marBottom w:val="0"/>
                                      <w:divBdr>
                                        <w:top w:val="none" w:sz="0" w:space="0" w:color="auto"/>
                                        <w:left w:val="none" w:sz="0" w:space="0" w:color="auto"/>
                                        <w:bottom w:val="none" w:sz="0" w:space="0" w:color="auto"/>
                                        <w:right w:val="none" w:sz="0" w:space="0" w:color="auto"/>
                                      </w:divBdr>
                                    </w:div>
                                    <w:div w:id="1828351895">
                                      <w:marLeft w:val="0"/>
                                      <w:marRight w:val="0"/>
                                      <w:marTop w:val="0"/>
                                      <w:marBottom w:val="0"/>
                                      <w:divBdr>
                                        <w:top w:val="none" w:sz="0" w:space="0" w:color="auto"/>
                                        <w:left w:val="none" w:sz="0" w:space="0" w:color="auto"/>
                                        <w:bottom w:val="none" w:sz="0" w:space="0" w:color="auto"/>
                                        <w:right w:val="none" w:sz="0" w:space="0" w:color="auto"/>
                                      </w:divBdr>
                                    </w:div>
                                    <w:div w:id="235474578">
                                      <w:marLeft w:val="0"/>
                                      <w:marRight w:val="0"/>
                                      <w:marTop w:val="0"/>
                                      <w:marBottom w:val="0"/>
                                      <w:divBdr>
                                        <w:top w:val="none" w:sz="0" w:space="0" w:color="auto"/>
                                        <w:left w:val="none" w:sz="0" w:space="0" w:color="auto"/>
                                        <w:bottom w:val="none" w:sz="0" w:space="0" w:color="auto"/>
                                        <w:right w:val="none" w:sz="0" w:space="0" w:color="auto"/>
                                      </w:divBdr>
                                    </w:div>
                                    <w:div w:id="347801093">
                                      <w:marLeft w:val="0"/>
                                      <w:marRight w:val="0"/>
                                      <w:marTop w:val="0"/>
                                      <w:marBottom w:val="0"/>
                                      <w:divBdr>
                                        <w:top w:val="none" w:sz="0" w:space="0" w:color="auto"/>
                                        <w:left w:val="none" w:sz="0" w:space="0" w:color="auto"/>
                                        <w:bottom w:val="none" w:sz="0" w:space="0" w:color="auto"/>
                                        <w:right w:val="none" w:sz="0" w:space="0" w:color="auto"/>
                                      </w:divBdr>
                                    </w:div>
                                    <w:div w:id="1210265011">
                                      <w:marLeft w:val="0"/>
                                      <w:marRight w:val="0"/>
                                      <w:marTop w:val="0"/>
                                      <w:marBottom w:val="0"/>
                                      <w:divBdr>
                                        <w:top w:val="none" w:sz="0" w:space="0" w:color="auto"/>
                                        <w:left w:val="none" w:sz="0" w:space="0" w:color="auto"/>
                                        <w:bottom w:val="none" w:sz="0" w:space="0" w:color="auto"/>
                                        <w:right w:val="none" w:sz="0" w:space="0" w:color="auto"/>
                                      </w:divBdr>
                                    </w:div>
                                    <w:div w:id="1222643315">
                                      <w:marLeft w:val="0"/>
                                      <w:marRight w:val="0"/>
                                      <w:marTop w:val="0"/>
                                      <w:marBottom w:val="0"/>
                                      <w:divBdr>
                                        <w:top w:val="none" w:sz="0" w:space="0" w:color="auto"/>
                                        <w:left w:val="none" w:sz="0" w:space="0" w:color="auto"/>
                                        <w:bottom w:val="none" w:sz="0" w:space="0" w:color="auto"/>
                                        <w:right w:val="none" w:sz="0" w:space="0" w:color="auto"/>
                                      </w:divBdr>
                                    </w:div>
                                    <w:div w:id="1773941265">
                                      <w:marLeft w:val="0"/>
                                      <w:marRight w:val="0"/>
                                      <w:marTop w:val="0"/>
                                      <w:marBottom w:val="0"/>
                                      <w:divBdr>
                                        <w:top w:val="none" w:sz="0" w:space="0" w:color="auto"/>
                                        <w:left w:val="none" w:sz="0" w:space="0" w:color="auto"/>
                                        <w:bottom w:val="none" w:sz="0" w:space="0" w:color="auto"/>
                                        <w:right w:val="none" w:sz="0" w:space="0" w:color="auto"/>
                                      </w:divBdr>
                                    </w:div>
                                    <w:div w:id="1420256458">
                                      <w:marLeft w:val="0"/>
                                      <w:marRight w:val="0"/>
                                      <w:marTop w:val="0"/>
                                      <w:marBottom w:val="0"/>
                                      <w:divBdr>
                                        <w:top w:val="none" w:sz="0" w:space="0" w:color="auto"/>
                                        <w:left w:val="none" w:sz="0" w:space="0" w:color="auto"/>
                                        <w:bottom w:val="none" w:sz="0" w:space="0" w:color="auto"/>
                                        <w:right w:val="none" w:sz="0" w:space="0" w:color="auto"/>
                                      </w:divBdr>
                                    </w:div>
                                    <w:div w:id="1170758366">
                                      <w:marLeft w:val="0"/>
                                      <w:marRight w:val="0"/>
                                      <w:marTop w:val="0"/>
                                      <w:marBottom w:val="0"/>
                                      <w:divBdr>
                                        <w:top w:val="none" w:sz="0" w:space="0" w:color="auto"/>
                                        <w:left w:val="none" w:sz="0" w:space="0" w:color="auto"/>
                                        <w:bottom w:val="none" w:sz="0" w:space="0" w:color="auto"/>
                                        <w:right w:val="none" w:sz="0" w:space="0" w:color="auto"/>
                                      </w:divBdr>
                                    </w:div>
                                    <w:div w:id="397288170">
                                      <w:marLeft w:val="0"/>
                                      <w:marRight w:val="0"/>
                                      <w:marTop w:val="0"/>
                                      <w:marBottom w:val="0"/>
                                      <w:divBdr>
                                        <w:top w:val="none" w:sz="0" w:space="0" w:color="auto"/>
                                        <w:left w:val="none" w:sz="0" w:space="0" w:color="auto"/>
                                        <w:bottom w:val="none" w:sz="0" w:space="0" w:color="auto"/>
                                        <w:right w:val="none" w:sz="0" w:space="0" w:color="auto"/>
                                      </w:divBdr>
                                    </w:div>
                                    <w:div w:id="2142840989">
                                      <w:marLeft w:val="0"/>
                                      <w:marRight w:val="0"/>
                                      <w:marTop w:val="0"/>
                                      <w:marBottom w:val="0"/>
                                      <w:divBdr>
                                        <w:top w:val="none" w:sz="0" w:space="0" w:color="auto"/>
                                        <w:left w:val="none" w:sz="0" w:space="0" w:color="auto"/>
                                        <w:bottom w:val="none" w:sz="0" w:space="0" w:color="auto"/>
                                        <w:right w:val="none" w:sz="0" w:space="0" w:color="auto"/>
                                      </w:divBdr>
                                    </w:div>
                                    <w:div w:id="436877361">
                                      <w:marLeft w:val="0"/>
                                      <w:marRight w:val="0"/>
                                      <w:marTop w:val="0"/>
                                      <w:marBottom w:val="0"/>
                                      <w:divBdr>
                                        <w:top w:val="none" w:sz="0" w:space="0" w:color="auto"/>
                                        <w:left w:val="none" w:sz="0" w:space="0" w:color="auto"/>
                                        <w:bottom w:val="none" w:sz="0" w:space="0" w:color="auto"/>
                                        <w:right w:val="none" w:sz="0" w:space="0" w:color="auto"/>
                                      </w:divBdr>
                                    </w:div>
                                    <w:div w:id="1445073356">
                                      <w:marLeft w:val="0"/>
                                      <w:marRight w:val="0"/>
                                      <w:marTop w:val="0"/>
                                      <w:marBottom w:val="0"/>
                                      <w:divBdr>
                                        <w:top w:val="none" w:sz="0" w:space="0" w:color="auto"/>
                                        <w:left w:val="none" w:sz="0" w:space="0" w:color="auto"/>
                                        <w:bottom w:val="none" w:sz="0" w:space="0" w:color="auto"/>
                                        <w:right w:val="none" w:sz="0" w:space="0" w:color="auto"/>
                                      </w:divBdr>
                                    </w:div>
                                    <w:div w:id="1178546620">
                                      <w:marLeft w:val="0"/>
                                      <w:marRight w:val="0"/>
                                      <w:marTop w:val="0"/>
                                      <w:marBottom w:val="0"/>
                                      <w:divBdr>
                                        <w:top w:val="none" w:sz="0" w:space="0" w:color="auto"/>
                                        <w:left w:val="none" w:sz="0" w:space="0" w:color="auto"/>
                                        <w:bottom w:val="none" w:sz="0" w:space="0" w:color="auto"/>
                                        <w:right w:val="none" w:sz="0" w:space="0" w:color="auto"/>
                                      </w:divBdr>
                                    </w:div>
                                    <w:div w:id="326328519">
                                      <w:marLeft w:val="0"/>
                                      <w:marRight w:val="0"/>
                                      <w:marTop w:val="0"/>
                                      <w:marBottom w:val="0"/>
                                      <w:divBdr>
                                        <w:top w:val="none" w:sz="0" w:space="0" w:color="auto"/>
                                        <w:left w:val="none" w:sz="0" w:space="0" w:color="auto"/>
                                        <w:bottom w:val="none" w:sz="0" w:space="0" w:color="auto"/>
                                        <w:right w:val="none" w:sz="0" w:space="0" w:color="auto"/>
                                      </w:divBdr>
                                    </w:div>
                                    <w:div w:id="1631786655">
                                      <w:marLeft w:val="0"/>
                                      <w:marRight w:val="0"/>
                                      <w:marTop w:val="0"/>
                                      <w:marBottom w:val="0"/>
                                      <w:divBdr>
                                        <w:top w:val="none" w:sz="0" w:space="0" w:color="auto"/>
                                        <w:left w:val="none" w:sz="0" w:space="0" w:color="auto"/>
                                        <w:bottom w:val="none" w:sz="0" w:space="0" w:color="auto"/>
                                        <w:right w:val="none" w:sz="0" w:space="0" w:color="auto"/>
                                      </w:divBdr>
                                    </w:div>
                                    <w:div w:id="2141681852">
                                      <w:marLeft w:val="0"/>
                                      <w:marRight w:val="0"/>
                                      <w:marTop w:val="0"/>
                                      <w:marBottom w:val="0"/>
                                      <w:divBdr>
                                        <w:top w:val="none" w:sz="0" w:space="0" w:color="auto"/>
                                        <w:left w:val="none" w:sz="0" w:space="0" w:color="auto"/>
                                        <w:bottom w:val="none" w:sz="0" w:space="0" w:color="auto"/>
                                        <w:right w:val="none" w:sz="0" w:space="0" w:color="auto"/>
                                      </w:divBdr>
                                    </w:div>
                                    <w:div w:id="20210686">
                                      <w:marLeft w:val="0"/>
                                      <w:marRight w:val="0"/>
                                      <w:marTop w:val="0"/>
                                      <w:marBottom w:val="0"/>
                                      <w:divBdr>
                                        <w:top w:val="none" w:sz="0" w:space="0" w:color="auto"/>
                                        <w:left w:val="none" w:sz="0" w:space="0" w:color="auto"/>
                                        <w:bottom w:val="none" w:sz="0" w:space="0" w:color="auto"/>
                                        <w:right w:val="none" w:sz="0" w:space="0" w:color="auto"/>
                                      </w:divBdr>
                                    </w:div>
                                    <w:div w:id="527449501">
                                      <w:marLeft w:val="0"/>
                                      <w:marRight w:val="0"/>
                                      <w:marTop w:val="0"/>
                                      <w:marBottom w:val="0"/>
                                      <w:divBdr>
                                        <w:top w:val="none" w:sz="0" w:space="0" w:color="auto"/>
                                        <w:left w:val="none" w:sz="0" w:space="0" w:color="auto"/>
                                        <w:bottom w:val="none" w:sz="0" w:space="0" w:color="auto"/>
                                        <w:right w:val="none" w:sz="0" w:space="0" w:color="auto"/>
                                      </w:divBdr>
                                    </w:div>
                                    <w:div w:id="1429615723">
                                      <w:marLeft w:val="0"/>
                                      <w:marRight w:val="0"/>
                                      <w:marTop w:val="0"/>
                                      <w:marBottom w:val="0"/>
                                      <w:divBdr>
                                        <w:top w:val="none" w:sz="0" w:space="0" w:color="auto"/>
                                        <w:left w:val="none" w:sz="0" w:space="0" w:color="auto"/>
                                        <w:bottom w:val="none" w:sz="0" w:space="0" w:color="auto"/>
                                        <w:right w:val="none" w:sz="0" w:space="0" w:color="auto"/>
                                      </w:divBdr>
                                    </w:div>
                                    <w:div w:id="2029061878">
                                      <w:marLeft w:val="0"/>
                                      <w:marRight w:val="0"/>
                                      <w:marTop w:val="0"/>
                                      <w:marBottom w:val="0"/>
                                      <w:divBdr>
                                        <w:top w:val="none" w:sz="0" w:space="0" w:color="auto"/>
                                        <w:left w:val="none" w:sz="0" w:space="0" w:color="auto"/>
                                        <w:bottom w:val="none" w:sz="0" w:space="0" w:color="auto"/>
                                        <w:right w:val="none" w:sz="0" w:space="0" w:color="auto"/>
                                      </w:divBdr>
                                    </w:div>
                                    <w:div w:id="232201024">
                                      <w:marLeft w:val="0"/>
                                      <w:marRight w:val="0"/>
                                      <w:marTop w:val="0"/>
                                      <w:marBottom w:val="0"/>
                                      <w:divBdr>
                                        <w:top w:val="none" w:sz="0" w:space="0" w:color="auto"/>
                                        <w:left w:val="none" w:sz="0" w:space="0" w:color="auto"/>
                                        <w:bottom w:val="none" w:sz="0" w:space="0" w:color="auto"/>
                                        <w:right w:val="none" w:sz="0" w:space="0" w:color="auto"/>
                                      </w:divBdr>
                                    </w:div>
                                    <w:div w:id="545600381">
                                      <w:marLeft w:val="0"/>
                                      <w:marRight w:val="0"/>
                                      <w:marTop w:val="0"/>
                                      <w:marBottom w:val="0"/>
                                      <w:divBdr>
                                        <w:top w:val="none" w:sz="0" w:space="0" w:color="auto"/>
                                        <w:left w:val="none" w:sz="0" w:space="0" w:color="auto"/>
                                        <w:bottom w:val="none" w:sz="0" w:space="0" w:color="auto"/>
                                        <w:right w:val="none" w:sz="0" w:space="0" w:color="auto"/>
                                      </w:divBdr>
                                      <w:divsChild>
                                        <w:div w:id="1268463597">
                                          <w:marLeft w:val="0"/>
                                          <w:marRight w:val="0"/>
                                          <w:marTop w:val="0"/>
                                          <w:marBottom w:val="0"/>
                                          <w:divBdr>
                                            <w:top w:val="none" w:sz="0" w:space="0" w:color="auto"/>
                                            <w:left w:val="none" w:sz="0" w:space="0" w:color="auto"/>
                                            <w:bottom w:val="none" w:sz="0" w:space="0" w:color="auto"/>
                                            <w:right w:val="none" w:sz="0" w:space="0" w:color="auto"/>
                                          </w:divBdr>
                                        </w:div>
                                      </w:divsChild>
                                    </w:div>
                                    <w:div w:id="1766917638">
                                      <w:marLeft w:val="0"/>
                                      <w:marRight w:val="0"/>
                                      <w:marTop w:val="0"/>
                                      <w:marBottom w:val="0"/>
                                      <w:divBdr>
                                        <w:top w:val="none" w:sz="0" w:space="0" w:color="auto"/>
                                        <w:left w:val="none" w:sz="0" w:space="0" w:color="auto"/>
                                        <w:bottom w:val="none" w:sz="0" w:space="0" w:color="auto"/>
                                        <w:right w:val="none" w:sz="0" w:space="0" w:color="auto"/>
                                      </w:divBdr>
                                    </w:div>
                                    <w:div w:id="575364392">
                                      <w:marLeft w:val="0"/>
                                      <w:marRight w:val="0"/>
                                      <w:marTop w:val="0"/>
                                      <w:marBottom w:val="0"/>
                                      <w:divBdr>
                                        <w:top w:val="none" w:sz="0" w:space="0" w:color="auto"/>
                                        <w:left w:val="none" w:sz="0" w:space="0" w:color="auto"/>
                                        <w:bottom w:val="none" w:sz="0" w:space="0" w:color="auto"/>
                                        <w:right w:val="none" w:sz="0" w:space="0" w:color="auto"/>
                                      </w:divBdr>
                                    </w:div>
                                    <w:div w:id="837575168">
                                      <w:marLeft w:val="0"/>
                                      <w:marRight w:val="0"/>
                                      <w:marTop w:val="0"/>
                                      <w:marBottom w:val="0"/>
                                      <w:divBdr>
                                        <w:top w:val="none" w:sz="0" w:space="0" w:color="auto"/>
                                        <w:left w:val="none" w:sz="0" w:space="0" w:color="auto"/>
                                        <w:bottom w:val="none" w:sz="0" w:space="0" w:color="auto"/>
                                        <w:right w:val="none" w:sz="0" w:space="0" w:color="auto"/>
                                      </w:divBdr>
                                    </w:div>
                                    <w:div w:id="1058700608">
                                      <w:marLeft w:val="0"/>
                                      <w:marRight w:val="0"/>
                                      <w:marTop w:val="0"/>
                                      <w:marBottom w:val="0"/>
                                      <w:divBdr>
                                        <w:top w:val="none" w:sz="0" w:space="0" w:color="auto"/>
                                        <w:left w:val="none" w:sz="0" w:space="0" w:color="auto"/>
                                        <w:bottom w:val="none" w:sz="0" w:space="0" w:color="auto"/>
                                        <w:right w:val="none" w:sz="0" w:space="0" w:color="auto"/>
                                      </w:divBdr>
                                    </w:div>
                                    <w:div w:id="1081096700">
                                      <w:marLeft w:val="0"/>
                                      <w:marRight w:val="0"/>
                                      <w:marTop w:val="0"/>
                                      <w:marBottom w:val="0"/>
                                      <w:divBdr>
                                        <w:top w:val="none" w:sz="0" w:space="0" w:color="auto"/>
                                        <w:left w:val="none" w:sz="0" w:space="0" w:color="auto"/>
                                        <w:bottom w:val="none" w:sz="0" w:space="0" w:color="auto"/>
                                        <w:right w:val="none" w:sz="0" w:space="0" w:color="auto"/>
                                      </w:divBdr>
                                    </w:div>
                                    <w:div w:id="964460484">
                                      <w:marLeft w:val="0"/>
                                      <w:marRight w:val="0"/>
                                      <w:marTop w:val="0"/>
                                      <w:marBottom w:val="0"/>
                                      <w:divBdr>
                                        <w:top w:val="none" w:sz="0" w:space="0" w:color="auto"/>
                                        <w:left w:val="none" w:sz="0" w:space="0" w:color="auto"/>
                                        <w:bottom w:val="none" w:sz="0" w:space="0" w:color="auto"/>
                                        <w:right w:val="none" w:sz="0" w:space="0" w:color="auto"/>
                                      </w:divBdr>
                                    </w:div>
                                    <w:div w:id="968896785">
                                      <w:marLeft w:val="0"/>
                                      <w:marRight w:val="0"/>
                                      <w:marTop w:val="0"/>
                                      <w:marBottom w:val="0"/>
                                      <w:divBdr>
                                        <w:top w:val="none" w:sz="0" w:space="0" w:color="auto"/>
                                        <w:left w:val="none" w:sz="0" w:space="0" w:color="auto"/>
                                        <w:bottom w:val="none" w:sz="0" w:space="0" w:color="auto"/>
                                        <w:right w:val="none" w:sz="0" w:space="0" w:color="auto"/>
                                      </w:divBdr>
                                    </w:div>
                                    <w:div w:id="1708796309">
                                      <w:marLeft w:val="0"/>
                                      <w:marRight w:val="0"/>
                                      <w:marTop w:val="0"/>
                                      <w:marBottom w:val="0"/>
                                      <w:divBdr>
                                        <w:top w:val="none" w:sz="0" w:space="0" w:color="auto"/>
                                        <w:left w:val="none" w:sz="0" w:space="0" w:color="auto"/>
                                        <w:bottom w:val="none" w:sz="0" w:space="0" w:color="auto"/>
                                        <w:right w:val="none" w:sz="0" w:space="0" w:color="auto"/>
                                      </w:divBdr>
                                    </w:div>
                                    <w:div w:id="702559721">
                                      <w:marLeft w:val="0"/>
                                      <w:marRight w:val="0"/>
                                      <w:marTop w:val="0"/>
                                      <w:marBottom w:val="0"/>
                                      <w:divBdr>
                                        <w:top w:val="none" w:sz="0" w:space="0" w:color="auto"/>
                                        <w:left w:val="none" w:sz="0" w:space="0" w:color="auto"/>
                                        <w:bottom w:val="none" w:sz="0" w:space="0" w:color="auto"/>
                                        <w:right w:val="none" w:sz="0" w:space="0" w:color="auto"/>
                                      </w:divBdr>
                                    </w:div>
                                    <w:div w:id="1311397973">
                                      <w:marLeft w:val="0"/>
                                      <w:marRight w:val="0"/>
                                      <w:marTop w:val="0"/>
                                      <w:marBottom w:val="0"/>
                                      <w:divBdr>
                                        <w:top w:val="none" w:sz="0" w:space="0" w:color="auto"/>
                                        <w:left w:val="none" w:sz="0" w:space="0" w:color="auto"/>
                                        <w:bottom w:val="none" w:sz="0" w:space="0" w:color="auto"/>
                                        <w:right w:val="none" w:sz="0" w:space="0" w:color="auto"/>
                                      </w:divBdr>
                                    </w:div>
                                    <w:div w:id="1420755750">
                                      <w:marLeft w:val="0"/>
                                      <w:marRight w:val="0"/>
                                      <w:marTop w:val="0"/>
                                      <w:marBottom w:val="0"/>
                                      <w:divBdr>
                                        <w:top w:val="none" w:sz="0" w:space="0" w:color="auto"/>
                                        <w:left w:val="none" w:sz="0" w:space="0" w:color="auto"/>
                                        <w:bottom w:val="none" w:sz="0" w:space="0" w:color="auto"/>
                                        <w:right w:val="none" w:sz="0" w:space="0" w:color="auto"/>
                                      </w:divBdr>
                                    </w:div>
                                    <w:div w:id="924415497">
                                      <w:marLeft w:val="0"/>
                                      <w:marRight w:val="0"/>
                                      <w:marTop w:val="0"/>
                                      <w:marBottom w:val="0"/>
                                      <w:divBdr>
                                        <w:top w:val="none" w:sz="0" w:space="0" w:color="auto"/>
                                        <w:left w:val="none" w:sz="0" w:space="0" w:color="auto"/>
                                        <w:bottom w:val="none" w:sz="0" w:space="0" w:color="auto"/>
                                        <w:right w:val="none" w:sz="0" w:space="0" w:color="auto"/>
                                      </w:divBdr>
                                    </w:div>
                                    <w:div w:id="1409111633">
                                      <w:marLeft w:val="0"/>
                                      <w:marRight w:val="0"/>
                                      <w:marTop w:val="0"/>
                                      <w:marBottom w:val="0"/>
                                      <w:divBdr>
                                        <w:top w:val="none" w:sz="0" w:space="0" w:color="auto"/>
                                        <w:left w:val="none" w:sz="0" w:space="0" w:color="auto"/>
                                        <w:bottom w:val="none" w:sz="0" w:space="0" w:color="auto"/>
                                        <w:right w:val="none" w:sz="0" w:space="0" w:color="auto"/>
                                      </w:divBdr>
                                    </w:div>
                                    <w:div w:id="235291049">
                                      <w:marLeft w:val="0"/>
                                      <w:marRight w:val="0"/>
                                      <w:marTop w:val="0"/>
                                      <w:marBottom w:val="0"/>
                                      <w:divBdr>
                                        <w:top w:val="none" w:sz="0" w:space="0" w:color="auto"/>
                                        <w:left w:val="none" w:sz="0" w:space="0" w:color="auto"/>
                                        <w:bottom w:val="none" w:sz="0" w:space="0" w:color="auto"/>
                                        <w:right w:val="none" w:sz="0" w:space="0" w:color="auto"/>
                                      </w:divBdr>
                                    </w:div>
                                    <w:div w:id="848371498">
                                      <w:marLeft w:val="0"/>
                                      <w:marRight w:val="0"/>
                                      <w:marTop w:val="0"/>
                                      <w:marBottom w:val="0"/>
                                      <w:divBdr>
                                        <w:top w:val="none" w:sz="0" w:space="0" w:color="auto"/>
                                        <w:left w:val="none" w:sz="0" w:space="0" w:color="auto"/>
                                        <w:bottom w:val="none" w:sz="0" w:space="0" w:color="auto"/>
                                        <w:right w:val="none" w:sz="0" w:space="0" w:color="auto"/>
                                      </w:divBdr>
                                    </w:div>
                                    <w:div w:id="796098052">
                                      <w:marLeft w:val="0"/>
                                      <w:marRight w:val="0"/>
                                      <w:marTop w:val="0"/>
                                      <w:marBottom w:val="0"/>
                                      <w:divBdr>
                                        <w:top w:val="none" w:sz="0" w:space="0" w:color="auto"/>
                                        <w:left w:val="none" w:sz="0" w:space="0" w:color="auto"/>
                                        <w:bottom w:val="none" w:sz="0" w:space="0" w:color="auto"/>
                                        <w:right w:val="none" w:sz="0" w:space="0" w:color="auto"/>
                                      </w:divBdr>
                                    </w:div>
                                    <w:div w:id="1811557209">
                                      <w:marLeft w:val="0"/>
                                      <w:marRight w:val="0"/>
                                      <w:marTop w:val="0"/>
                                      <w:marBottom w:val="0"/>
                                      <w:divBdr>
                                        <w:top w:val="none" w:sz="0" w:space="0" w:color="auto"/>
                                        <w:left w:val="none" w:sz="0" w:space="0" w:color="auto"/>
                                        <w:bottom w:val="none" w:sz="0" w:space="0" w:color="auto"/>
                                        <w:right w:val="none" w:sz="0" w:space="0" w:color="auto"/>
                                      </w:divBdr>
                                    </w:div>
                                    <w:div w:id="151337354">
                                      <w:marLeft w:val="0"/>
                                      <w:marRight w:val="0"/>
                                      <w:marTop w:val="0"/>
                                      <w:marBottom w:val="0"/>
                                      <w:divBdr>
                                        <w:top w:val="none" w:sz="0" w:space="0" w:color="auto"/>
                                        <w:left w:val="none" w:sz="0" w:space="0" w:color="auto"/>
                                        <w:bottom w:val="none" w:sz="0" w:space="0" w:color="auto"/>
                                        <w:right w:val="none" w:sz="0" w:space="0" w:color="auto"/>
                                      </w:divBdr>
                                    </w:div>
                                    <w:div w:id="2090610859">
                                      <w:marLeft w:val="0"/>
                                      <w:marRight w:val="0"/>
                                      <w:marTop w:val="0"/>
                                      <w:marBottom w:val="0"/>
                                      <w:divBdr>
                                        <w:top w:val="none" w:sz="0" w:space="0" w:color="auto"/>
                                        <w:left w:val="none" w:sz="0" w:space="0" w:color="auto"/>
                                        <w:bottom w:val="none" w:sz="0" w:space="0" w:color="auto"/>
                                        <w:right w:val="none" w:sz="0" w:space="0" w:color="auto"/>
                                      </w:divBdr>
                                    </w:div>
                                    <w:div w:id="786584354">
                                      <w:marLeft w:val="0"/>
                                      <w:marRight w:val="0"/>
                                      <w:marTop w:val="0"/>
                                      <w:marBottom w:val="0"/>
                                      <w:divBdr>
                                        <w:top w:val="none" w:sz="0" w:space="0" w:color="auto"/>
                                        <w:left w:val="none" w:sz="0" w:space="0" w:color="auto"/>
                                        <w:bottom w:val="none" w:sz="0" w:space="0" w:color="auto"/>
                                        <w:right w:val="none" w:sz="0" w:space="0" w:color="auto"/>
                                      </w:divBdr>
                                    </w:div>
                                    <w:div w:id="1387024307">
                                      <w:marLeft w:val="0"/>
                                      <w:marRight w:val="0"/>
                                      <w:marTop w:val="0"/>
                                      <w:marBottom w:val="0"/>
                                      <w:divBdr>
                                        <w:top w:val="none" w:sz="0" w:space="0" w:color="auto"/>
                                        <w:left w:val="none" w:sz="0" w:space="0" w:color="auto"/>
                                        <w:bottom w:val="none" w:sz="0" w:space="0" w:color="auto"/>
                                        <w:right w:val="none" w:sz="0" w:space="0" w:color="auto"/>
                                      </w:divBdr>
                                    </w:div>
                                    <w:div w:id="542441928">
                                      <w:marLeft w:val="0"/>
                                      <w:marRight w:val="0"/>
                                      <w:marTop w:val="0"/>
                                      <w:marBottom w:val="0"/>
                                      <w:divBdr>
                                        <w:top w:val="none" w:sz="0" w:space="0" w:color="auto"/>
                                        <w:left w:val="none" w:sz="0" w:space="0" w:color="auto"/>
                                        <w:bottom w:val="none" w:sz="0" w:space="0" w:color="auto"/>
                                        <w:right w:val="none" w:sz="0" w:space="0" w:color="auto"/>
                                      </w:divBdr>
                                    </w:div>
                                    <w:div w:id="1784498379">
                                      <w:marLeft w:val="0"/>
                                      <w:marRight w:val="0"/>
                                      <w:marTop w:val="0"/>
                                      <w:marBottom w:val="0"/>
                                      <w:divBdr>
                                        <w:top w:val="none" w:sz="0" w:space="0" w:color="auto"/>
                                        <w:left w:val="none" w:sz="0" w:space="0" w:color="auto"/>
                                        <w:bottom w:val="none" w:sz="0" w:space="0" w:color="auto"/>
                                        <w:right w:val="none" w:sz="0" w:space="0" w:color="auto"/>
                                      </w:divBdr>
                                    </w:div>
                                    <w:div w:id="580330078">
                                      <w:marLeft w:val="0"/>
                                      <w:marRight w:val="0"/>
                                      <w:marTop w:val="0"/>
                                      <w:marBottom w:val="0"/>
                                      <w:divBdr>
                                        <w:top w:val="none" w:sz="0" w:space="0" w:color="auto"/>
                                        <w:left w:val="none" w:sz="0" w:space="0" w:color="auto"/>
                                        <w:bottom w:val="none" w:sz="0" w:space="0" w:color="auto"/>
                                        <w:right w:val="none" w:sz="0" w:space="0" w:color="auto"/>
                                      </w:divBdr>
                                    </w:div>
                                    <w:div w:id="131673672">
                                      <w:marLeft w:val="0"/>
                                      <w:marRight w:val="0"/>
                                      <w:marTop w:val="0"/>
                                      <w:marBottom w:val="0"/>
                                      <w:divBdr>
                                        <w:top w:val="none" w:sz="0" w:space="0" w:color="auto"/>
                                        <w:left w:val="none" w:sz="0" w:space="0" w:color="auto"/>
                                        <w:bottom w:val="none" w:sz="0" w:space="0" w:color="auto"/>
                                        <w:right w:val="none" w:sz="0" w:space="0" w:color="auto"/>
                                      </w:divBdr>
                                    </w:div>
                                    <w:div w:id="610206206">
                                      <w:marLeft w:val="0"/>
                                      <w:marRight w:val="0"/>
                                      <w:marTop w:val="0"/>
                                      <w:marBottom w:val="0"/>
                                      <w:divBdr>
                                        <w:top w:val="none" w:sz="0" w:space="0" w:color="auto"/>
                                        <w:left w:val="none" w:sz="0" w:space="0" w:color="auto"/>
                                        <w:bottom w:val="none" w:sz="0" w:space="0" w:color="auto"/>
                                        <w:right w:val="none" w:sz="0" w:space="0" w:color="auto"/>
                                      </w:divBdr>
                                    </w:div>
                                    <w:div w:id="989863280">
                                      <w:marLeft w:val="0"/>
                                      <w:marRight w:val="0"/>
                                      <w:marTop w:val="0"/>
                                      <w:marBottom w:val="0"/>
                                      <w:divBdr>
                                        <w:top w:val="none" w:sz="0" w:space="0" w:color="auto"/>
                                        <w:left w:val="none" w:sz="0" w:space="0" w:color="auto"/>
                                        <w:bottom w:val="none" w:sz="0" w:space="0" w:color="auto"/>
                                        <w:right w:val="none" w:sz="0" w:space="0" w:color="auto"/>
                                      </w:divBdr>
                                    </w:div>
                                    <w:div w:id="1394742503">
                                      <w:marLeft w:val="0"/>
                                      <w:marRight w:val="0"/>
                                      <w:marTop w:val="0"/>
                                      <w:marBottom w:val="0"/>
                                      <w:divBdr>
                                        <w:top w:val="none" w:sz="0" w:space="0" w:color="auto"/>
                                        <w:left w:val="none" w:sz="0" w:space="0" w:color="auto"/>
                                        <w:bottom w:val="none" w:sz="0" w:space="0" w:color="auto"/>
                                        <w:right w:val="none" w:sz="0" w:space="0" w:color="auto"/>
                                      </w:divBdr>
                                    </w:div>
                                    <w:div w:id="2019431316">
                                      <w:marLeft w:val="0"/>
                                      <w:marRight w:val="0"/>
                                      <w:marTop w:val="0"/>
                                      <w:marBottom w:val="0"/>
                                      <w:divBdr>
                                        <w:top w:val="none" w:sz="0" w:space="0" w:color="auto"/>
                                        <w:left w:val="none" w:sz="0" w:space="0" w:color="auto"/>
                                        <w:bottom w:val="none" w:sz="0" w:space="0" w:color="auto"/>
                                        <w:right w:val="none" w:sz="0" w:space="0" w:color="auto"/>
                                      </w:divBdr>
                                    </w:div>
                                    <w:div w:id="312489760">
                                      <w:marLeft w:val="0"/>
                                      <w:marRight w:val="0"/>
                                      <w:marTop w:val="0"/>
                                      <w:marBottom w:val="0"/>
                                      <w:divBdr>
                                        <w:top w:val="none" w:sz="0" w:space="0" w:color="auto"/>
                                        <w:left w:val="none" w:sz="0" w:space="0" w:color="auto"/>
                                        <w:bottom w:val="none" w:sz="0" w:space="0" w:color="auto"/>
                                        <w:right w:val="none" w:sz="0" w:space="0" w:color="auto"/>
                                      </w:divBdr>
                                    </w:div>
                                    <w:div w:id="1895039238">
                                      <w:marLeft w:val="0"/>
                                      <w:marRight w:val="0"/>
                                      <w:marTop w:val="0"/>
                                      <w:marBottom w:val="0"/>
                                      <w:divBdr>
                                        <w:top w:val="none" w:sz="0" w:space="0" w:color="auto"/>
                                        <w:left w:val="none" w:sz="0" w:space="0" w:color="auto"/>
                                        <w:bottom w:val="none" w:sz="0" w:space="0" w:color="auto"/>
                                        <w:right w:val="none" w:sz="0" w:space="0" w:color="auto"/>
                                      </w:divBdr>
                                    </w:div>
                                    <w:div w:id="1462191762">
                                      <w:marLeft w:val="0"/>
                                      <w:marRight w:val="0"/>
                                      <w:marTop w:val="0"/>
                                      <w:marBottom w:val="0"/>
                                      <w:divBdr>
                                        <w:top w:val="none" w:sz="0" w:space="0" w:color="auto"/>
                                        <w:left w:val="none" w:sz="0" w:space="0" w:color="auto"/>
                                        <w:bottom w:val="none" w:sz="0" w:space="0" w:color="auto"/>
                                        <w:right w:val="none" w:sz="0" w:space="0" w:color="auto"/>
                                      </w:divBdr>
                                    </w:div>
                                    <w:div w:id="664088863">
                                      <w:marLeft w:val="0"/>
                                      <w:marRight w:val="0"/>
                                      <w:marTop w:val="0"/>
                                      <w:marBottom w:val="0"/>
                                      <w:divBdr>
                                        <w:top w:val="none" w:sz="0" w:space="0" w:color="auto"/>
                                        <w:left w:val="none" w:sz="0" w:space="0" w:color="auto"/>
                                        <w:bottom w:val="none" w:sz="0" w:space="0" w:color="auto"/>
                                        <w:right w:val="none" w:sz="0" w:space="0" w:color="auto"/>
                                      </w:divBdr>
                                    </w:div>
                                    <w:div w:id="19282125">
                                      <w:marLeft w:val="0"/>
                                      <w:marRight w:val="0"/>
                                      <w:marTop w:val="0"/>
                                      <w:marBottom w:val="0"/>
                                      <w:divBdr>
                                        <w:top w:val="none" w:sz="0" w:space="0" w:color="auto"/>
                                        <w:left w:val="none" w:sz="0" w:space="0" w:color="auto"/>
                                        <w:bottom w:val="none" w:sz="0" w:space="0" w:color="auto"/>
                                        <w:right w:val="none" w:sz="0" w:space="0" w:color="auto"/>
                                      </w:divBdr>
                                    </w:div>
                                    <w:div w:id="932786224">
                                      <w:marLeft w:val="0"/>
                                      <w:marRight w:val="0"/>
                                      <w:marTop w:val="0"/>
                                      <w:marBottom w:val="0"/>
                                      <w:divBdr>
                                        <w:top w:val="none" w:sz="0" w:space="0" w:color="auto"/>
                                        <w:left w:val="none" w:sz="0" w:space="0" w:color="auto"/>
                                        <w:bottom w:val="none" w:sz="0" w:space="0" w:color="auto"/>
                                        <w:right w:val="none" w:sz="0" w:space="0" w:color="auto"/>
                                      </w:divBdr>
                                    </w:div>
                                    <w:div w:id="219755454">
                                      <w:marLeft w:val="0"/>
                                      <w:marRight w:val="0"/>
                                      <w:marTop w:val="0"/>
                                      <w:marBottom w:val="0"/>
                                      <w:divBdr>
                                        <w:top w:val="none" w:sz="0" w:space="0" w:color="auto"/>
                                        <w:left w:val="none" w:sz="0" w:space="0" w:color="auto"/>
                                        <w:bottom w:val="none" w:sz="0" w:space="0" w:color="auto"/>
                                        <w:right w:val="none" w:sz="0" w:space="0" w:color="auto"/>
                                      </w:divBdr>
                                    </w:div>
                                    <w:div w:id="452133194">
                                      <w:marLeft w:val="0"/>
                                      <w:marRight w:val="0"/>
                                      <w:marTop w:val="0"/>
                                      <w:marBottom w:val="0"/>
                                      <w:divBdr>
                                        <w:top w:val="none" w:sz="0" w:space="0" w:color="auto"/>
                                        <w:left w:val="none" w:sz="0" w:space="0" w:color="auto"/>
                                        <w:bottom w:val="none" w:sz="0" w:space="0" w:color="auto"/>
                                        <w:right w:val="none" w:sz="0" w:space="0" w:color="auto"/>
                                      </w:divBdr>
                                    </w:div>
                                    <w:div w:id="1929194405">
                                      <w:marLeft w:val="0"/>
                                      <w:marRight w:val="0"/>
                                      <w:marTop w:val="0"/>
                                      <w:marBottom w:val="0"/>
                                      <w:divBdr>
                                        <w:top w:val="none" w:sz="0" w:space="0" w:color="auto"/>
                                        <w:left w:val="none" w:sz="0" w:space="0" w:color="auto"/>
                                        <w:bottom w:val="none" w:sz="0" w:space="0" w:color="auto"/>
                                        <w:right w:val="none" w:sz="0" w:space="0" w:color="auto"/>
                                      </w:divBdr>
                                    </w:div>
                                    <w:div w:id="760953074">
                                      <w:marLeft w:val="0"/>
                                      <w:marRight w:val="0"/>
                                      <w:marTop w:val="0"/>
                                      <w:marBottom w:val="0"/>
                                      <w:divBdr>
                                        <w:top w:val="none" w:sz="0" w:space="0" w:color="auto"/>
                                        <w:left w:val="none" w:sz="0" w:space="0" w:color="auto"/>
                                        <w:bottom w:val="none" w:sz="0" w:space="0" w:color="auto"/>
                                        <w:right w:val="none" w:sz="0" w:space="0" w:color="auto"/>
                                      </w:divBdr>
                                    </w:div>
                                    <w:div w:id="1067804911">
                                      <w:marLeft w:val="0"/>
                                      <w:marRight w:val="0"/>
                                      <w:marTop w:val="0"/>
                                      <w:marBottom w:val="0"/>
                                      <w:divBdr>
                                        <w:top w:val="none" w:sz="0" w:space="0" w:color="auto"/>
                                        <w:left w:val="none" w:sz="0" w:space="0" w:color="auto"/>
                                        <w:bottom w:val="none" w:sz="0" w:space="0" w:color="auto"/>
                                        <w:right w:val="none" w:sz="0" w:space="0" w:color="auto"/>
                                      </w:divBdr>
                                    </w:div>
                                    <w:div w:id="869879040">
                                      <w:marLeft w:val="0"/>
                                      <w:marRight w:val="0"/>
                                      <w:marTop w:val="0"/>
                                      <w:marBottom w:val="0"/>
                                      <w:divBdr>
                                        <w:top w:val="none" w:sz="0" w:space="0" w:color="auto"/>
                                        <w:left w:val="none" w:sz="0" w:space="0" w:color="auto"/>
                                        <w:bottom w:val="none" w:sz="0" w:space="0" w:color="auto"/>
                                        <w:right w:val="none" w:sz="0" w:space="0" w:color="auto"/>
                                      </w:divBdr>
                                    </w:div>
                                    <w:div w:id="878929452">
                                      <w:marLeft w:val="0"/>
                                      <w:marRight w:val="0"/>
                                      <w:marTop w:val="0"/>
                                      <w:marBottom w:val="0"/>
                                      <w:divBdr>
                                        <w:top w:val="none" w:sz="0" w:space="0" w:color="auto"/>
                                        <w:left w:val="none" w:sz="0" w:space="0" w:color="auto"/>
                                        <w:bottom w:val="none" w:sz="0" w:space="0" w:color="auto"/>
                                        <w:right w:val="none" w:sz="0" w:space="0" w:color="auto"/>
                                      </w:divBdr>
                                    </w:div>
                                    <w:div w:id="1173374853">
                                      <w:marLeft w:val="0"/>
                                      <w:marRight w:val="0"/>
                                      <w:marTop w:val="0"/>
                                      <w:marBottom w:val="0"/>
                                      <w:divBdr>
                                        <w:top w:val="none" w:sz="0" w:space="0" w:color="auto"/>
                                        <w:left w:val="none" w:sz="0" w:space="0" w:color="auto"/>
                                        <w:bottom w:val="none" w:sz="0" w:space="0" w:color="auto"/>
                                        <w:right w:val="none" w:sz="0" w:space="0" w:color="auto"/>
                                      </w:divBdr>
                                    </w:div>
                                    <w:div w:id="1483888842">
                                      <w:marLeft w:val="0"/>
                                      <w:marRight w:val="0"/>
                                      <w:marTop w:val="0"/>
                                      <w:marBottom w:val="0"/>
                                      <w:divBdr>
                                        <w:top w:val="none" w:sz="0" w:space="0" w:color="auto"/>
                                        <w:left w:val="none" w:sz="0" w:space="0" w:color="auto"/>
                                        <w:bottom w:val="none" w:sz="0" w:space="0" w:color="auto"/>
                                        <w:right w:val="none" w:sz="0" w:space="0" w:color="auto"/>
                                      </w:divBdr>
                                    </w:div>
                                    <w:div w:id="1820344269">
                                      <w:marLeft w:val="0"/>
                                      <w:marRight w:val="0"/>
                                      <w:marTop w:val="0"/>
                                      <w:marBottom w:val="0"/>
                                      <w:divBdr>
                                        <w:top w:val="none" w:sz="0" w:space="0" w:color="auto"/>
                                        <w:left w:val="none" w:sz="0" w:space="0" w:color="auto"/>
                                        <w:bottom w:val="none" w:sz="0" w:space="0" w:color="auto"/>
                                        <w:right w:val="none" w:sz="0" w:space="0" w:color="auto"/>
                                      </w:divBdr>
                                    </w:div>
                                    <w:div w:id="628979188">
                                      <w:marLeft w:val="0"/>
                                      <w:marRight w:val="0"/>
                                      <w:marTop w:val="0"/>
                                      <w:marBottom w:val="0"/>
                                      <w:divBdr>
                                        <w:top w:val="none" w:sz="0" w:space="0" w:color="auto"/>
                                        <w:left w:val="none" w:sz="0" w:space="0" w:color="auto"/>
                                        <w:bottom w:val="none" w:sz="0" w:space="0" w:color="auto"/>
                                        <w:right w:val="none" w:sz="0" w:space="0" w:color="auto"/>
                                      </w:divBdr>
                                    </w:div>
                                    <w:div w:id="1127284910">
                                      <w:marLeft w:val="0"/>
                                      <w:marRight w:val="0"/>
                                      <w:marTop w:val="0"/>
                                      <w:marBottom w:val="0"/>
                                      <w:divBdr>
                                        <w:top w:val="none" w:sz="0" w:space="0" w:color="auto"/>
                                        <w:left w:val="none" w:sz="0" w:space="0" w:color="auto"/>
                                        <w:bottom w:val="none" w:sz="0" w:space="0" w:color="auto"/>
                                        <w:right w:val="none" w:sz="0" w:space="0" w:color="auto"/>
                                      </w:divBdr>
                                    </w:div>
                                    <w:div w:id="1432314809">
                                      <w:marLeft w:val="0"/>
                                      <w:marRight w:val="0"/>
                                      <w:marTop w:val="0"/>
                                      <w:marBottom w:val="0"/>
                                      <w:divBdr>
                                        <w:top w:val="none" w:sz="0" w:space="0" w:color="auto"/>
                                        <w:left w:val="none" w:sz="0" w:space="0" w:color="auto"/>
                                        <w:bottom w:val="none" w:sz="0" w:space="0" w:color="auto"/>
                                        <w:right w:val="none" w:sz="0" w:space="0" w:color="auto"/>
                                      </w:divBdr>
                                    </w:div>
                                    <w:div w:id="1761833356">
                                      <w:marLeft w:val="0"/>
                                      <w:marRight w:val="0"/>
                                      <w:marTop w:val="0"/>
                                      <w:marBottom w:val="0"/>
                                      <w:divBdr>
                                        <w:top w:val="none" w:sz="0" w:space="0" w:color="auto"/>
                                        <w:left w:val="none" w:sz="0" w:space="0" w:color="auto"/>
                                        <w:bottom w:val="none" w:sz="0" w:space="0" w:color="auto"/>
                                        <w:right w:val="none" w:sz="0" w:space="0" w:color="auto"/>
                                      </w:divBdr>
                                    </w:div>
                                    <w:div w:id="520555918">
                                      <w:marLeft w:val="0"/>
                                      <w:marRight w:val="0"/>
                                      <w:marTop w:val="0"/>
                                      <w:marBottom w:val="0"/>
                                      <w:divBdr>
                                        <w:top w:val="none" w:sz="0" w:space="0" w:color="auto"/>
                                        <w:left w:val="none" w:sz="0" w:space="0" w:color="auto"/>
                                        <w:bottom w:val="none" w:sz="0" w:space="0" w:color="auto"/>
                                        <w:right w:val="none" w:sz="0" w:space="0" w:color="auto"/>
                                      </w:divBdr>
                                    </w:div>
                                    <w:div w:id="756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6</Pages>
  <Words>1645</Words>
  <Characters>9051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dcterms:created xsi:type="dcterms:W3CDTF">2023-05-03T07:03:00Z</dcterms:created>
  <dcterms:modified xsi:type="dcterms:W3CDTF">2023-05-08T13:35:00Z</dcterms:modified>
</cp:coreProperties>
</file>